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4"/>
        <w:gridCol w:w="5855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C069F2D" w14:textId="77777777" w:rsidR="00D77C9D" w:rsidRPr="00D77C9D" w:rsidRDefault="00D77C9D" w:rsidP="00D77C9D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D77C9D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Телевізори для оперативної зали</w:t>
            </w:r>
          </w:p>
          <w:p w14:paraId="7DAA10A7" w14:textId="5CD894F8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C9D" w:rsidRPr="00D77C9D">
              <w:rPr>
                <w:rFonts w:ascii="Times New Roman" w:hAnsi="Times New Roman" w:cs="Times New Roman"/>
                <w:sz w:val="28"/>
                <w:szCs w:val="28"/>
              </w:rPr>
              <w:t>32320000-2 — Телевізійне й аудіовізуальне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86945E1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C9D" w:rsidRPr="00D77C9D">
              <w:rPr>
                <w:rFonts w:ascii="Times New Roman" w:hAnsi="Times New Roman" w:cs="Times New Roman"/>
                <w:sz w:val="28"/>
                <w:szCs w:val="28"/>
              </w:rPr>
              <w:t>151 565,99 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6F40413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D77C9D" w:rsidRPr="00D77C9D">
              <w:rPr>
                <w:rFonts w:ascii="Times New Roman" w:hAnsi="Times New Roman" w:cs="Times New Roman"/>
                <w:sz w:val="28"/>
                <w:szCs w:val="28"/>
              </w:rPr>
              <w:t>151 565,99 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9D87FF5" w:rsidR="00183A71" w:rsidRPr="009A1131" w:rsidRDefault="00D77C9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C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UA-2026-06-03-004986-a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176B3"/>
    <w:rsid w:val="00022E37"/>
    <w:rsid w:val="0003039E"/>
    <w:rsid w:val="00050854"/>
    <w:rsid w:val="000519EA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0565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2B4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9F7A57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77C9D"/>
    <w:rsid w:val="00D824D3"/>
    <w:rsid w:val="00D83796"/>
    <w:rsid w:val="00D8475A"/>
    <w:rsid w:val="00D904D6"/>
    <w:rsid w:val="00DA6497"/>
    <w:rsid w:val="00DB3C22"/>
    <w:rsid w:val="00DC1CD8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2026-06-16T13:56:00Z</dcterms:created>
  <dcterms:modified xsi:type="dcterms:W3CDTF">2026-06-16T13:56:00Z</dcterms:modified>
</cp:coreProperties>
</file>