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75DB7E1" w14:textId="77777777" w:rsidR="0074512A" w:rsidRPr="0074512A" w:rsidRDefault="0074512A" w:rsidP="0074512A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74512A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Симулятор бойових дій</w:t>
            </w:r>
          </w:p>
          <w:p w14:paraId="7DAA10A7" w14:textId="5E475CE7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74512A" w:rsidRPr="0074512A">
              <w:rPr>
                <w:rFonts w:ascii="Times New Roman" w:hAnsi="Times New Roman" w:cs="Times New Roman"/>
                <w:sz w:val="28"/>
                <w:szCs w:val="28"/>
              </w:rPr>
              <w:t>35740000-3 — Симулятори бойових дій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11DFD1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12A" w:rsidRPr="0074512A">
              <w:rPr>
                <w:rFonts w:ascii="Times New Roman" w:hAnsi="Times New Roman" w:cs="Times New Roman"/>
                <w:sz w:val="28"/>
                <w:szCs w:val="28"/>
              </w:rPr>
              <w:t>255 000,00 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7A5C45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4512A" w:rsidRPr="0074512A">
              <w:rPr>
                <w:rFonts w:ascii="Times New Roman" w:hAnsi="Times New Roman" w:cs="Times New Roman"/>
                <w:sz w:val="28"/>
                <w:szCs w:val="28"/>
              </w:rPr>
              <w:t>255 000,00 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8D6365E" w:rsidR="00183A71" w:rsidRPr="009A1131" w:rsidRDefault="0074512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UA-2026-05-15-012649-a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2642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2026-05-22T14:12:00Z</dcterms:created>
  <dcterms:modified xsi:type="dcterms:W3CDTF">2026-05-22T14:12:00Z</dcterms:modified>
</cp:coreProperties>
</file>