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003D5670" w:rsidR="007A0DE1" w:rsidRPr="00DB4C6D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B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DB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кумулятор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ні </w:t>
            </w:r>
            <w:r w:rsidRPr="00DB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батаре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ї</w:t>
            </w:r>
            <w:r w:rsidR="00043D63"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B4C6D">
              <w:rPr>
                <w:rFonts w:ascii="Times New Roman" w:hAnsi="Times New Roman" w:cs="Times New Roman"/>
                <w:sz w:val="26"/>
                <w:szCs w:val="26"/>
              </w:rPr>
              <w:t xml:space="preserve">31440000-2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B4C6D">
              <w:rPr>
                <w:rFonts w:ascii="Times New Roman" w:hAnsi="Times New Roman" w:cs="Times New Roman"/>
                <w:sz w:val="26"/>
                <w:szCs w:val="26"/>
              </w:rPr>
              <w:t>Акумуляторні батареї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624D702F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>1 880 836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7C94F93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043D63" w:rsidRPr="00043D63">
              <w:rPr>
                <w:rFonts w:ascii="Times New Roman" w:hAnsi="Times New Roman" w:cs="Times New Roman"/>
                <w:sz w:val="26"/>
                <w:szCs w:val="26"/>
              </w:rPr>
              <w:t>1 880 836,70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1E0C24C0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МВС № 392 «</w:t>
            </w:r>
            <w:r w:rsidRPr="00DB4C6D">
              <w:rPr>
                <w:rFonts w:ascii="Times New Roman" w:hAnsi="Times New Roman" w:cs="Times New Roman"/>
                <w:sz w:val="26"/>
                <w:szCs w:val="26"/>
              </w:rPr>
              <w:t>Про затвердження Норм належності безпілотних авіаційних систем, спеціальних технічних засобів протидії їх застосуванню в органах (підрозділах) Національної поліції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25A6481" w:rsidR="009157A3" w:rsidRPr="00250B36" w:rsidRDefault="00DB4C6D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4C6D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UA-2026-03-18-011675-a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29E58" w14:textId="77777777" w:rsidR="001F7465" w:rsidRDefault="001F7465">
      <w:pPr>
        <w:spacing w:after="0" w:line="240" w:lineRule="auto"/>
      </w:pPr>
      <w:r>
        <w:separator/>
      </w:r>
    </w:p>
  </w:endnote>
  <w:endnote w:type="continuationSeparator" w:id="0">
    <w:p w14:paraId="07C7AC85" w14:textId="77777777" w:rsidR="001F7465" w:rsidRDefault="001F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1FE09" w14:textId="77777777" w:rsidR="001F7465" w:rsidRDefault="001F7465">
      <w:pPr>
        <w:spacing w:after="0" w:line="240" w:lineRule="auto"/>
      </w:pPr>
      <w:r>
        <w:separator/>
      </w:r>
    </w:p>
  </w:footnote>
  <w:footnote w:type="continuationSeparator" w:id="0">
    <w:p w14:paraId="74040736" w14:textId="77777777" w:rsidR="001F7465" w:rsidRDefault="001F7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7465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F1536"/>
    <w:rsid w:val="00591421"/>
    <w:rsid w:val="00627F63"/>
    <w:rsid w:val="00676BCC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B4C6D"/>
    <w:rsid w:val="00E45BF0"/>
    <w:rsid w:val="00E7707F"/>
    <w:rsid w:val="00E8475C"/>
    <w:rsid w:val="00EC597A"/>
    <w:rsid w:val="00ED3F48"/>
    <w:rsid w:val="00EF28A3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d.tymchenko</cp:lastModifiedBy>
  <cp:revision>2</cp:revision>
  <cp:lastPrinted>2024-03-04T10:24:00Z</cp:lastPrinted>
  <dcterms:created xsi:type="dcterms:W3CDTF">2026-03-19T08:04:00Z</dcterms:created>
  <dcterms:modified xsi:type="dcterms:W3CDTF">2026-03-19T08:04:00Z</dcterms:modified>
  <dc:language>uk-UA</dc:language>
</cp:coreProperties>
</file>