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5B4AF78E" w:rsidR="00794602" w:rsidRDefault="00421D1A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Папір офісний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452449">
        <w:trPr>
          <w:trHeight w:val="999"/>
        </w:trPr>
        <w:tc>
          <w:tcPr>
            <w:tcW w:w="647" w:type="dxa"/>
            <w:vAlign w:val="center"/>
          </w:tcPr>
          <w:p w14:paraId="4BB93C5A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4207EF3C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4DB" w:rsidRPr="007E34DB">
              <w:rPr>
                <w:rFonts w:ascii="Times New Roman" w:hAnsi="Times New Roman" w:cs="Times New Roman"/>
                <w:sz w:val="28"/>
                <w:szCs w:val="28"/>
              </w:rPr>
              <w:t xml:space="preserve">3 966 750,00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7E3716BA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34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7E34DB" w:rsidRPr="007E34DB">
              <w:rPr>
                <w:rFonts w:ascii="Times New Roman" w:hAnsi="Times New Roman" w:cs="Times New Roman"/>
                <w:sz w:val="28"/>
                <w:szCs w:val="28"/>
              </w:rPr>
              <w:t xml:space="preserve">3 966 750,00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4C06F3CD" w14:textId="77777777" w:rsidR="001D162E" w:rsidRDefault="001D162E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Папір п</w:t>
            </w:r>
            <w:r w:rsidRPr="001D162E">
              <w:rPr>
                <w:rFonts w:ascii="Times New Roman" w:hAnsi="Times New Roman" w:cs="Times New Roman"/>
                <w:sz w:val="28"/>
                <w:szCs w:val="28"/>
              </w:rPr>
              <w:t>овинен бути придатним для використання основними видами сучасних високошвидкісних копіювально-розмножувальних апаратів, чорно-білого друку і копіювання, двостороннього друку і копіювання, високошвидкісного тиражування.</w:t>
            </w:r>
          </w:p>
          <w:p w14:paraId="41C3E886" w14:textId="2F9BFBF4" w:rsidR="001D162E" w:rsidRDefault="001D162E" w:rsidP="001D16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Необхідність в закупівлі паперу обґрунтовується наступними </w:t>
            </w:r>
            <w:r w:rsidRPr="00555BED">
              <w:rPr>
                <w:rFonts w:ascii="Times New Roman" w:hAnsi="Times New Roman" w:cs="Times New Roman"/>
                <w:sz w:val="28"/>
                <w:szCs w:val="28"/>
              </w:rPr>
              <w:t>нормативно-розпорядчи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555BE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ами:</w:t>
            </w:r>
            <w:r w:rsidRPr="00220F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4123CDDB" w14:textId="47E3C867" w:rsidR="00794602" w:rsidRDefault="001D162E" w:rsidP="00DD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21D1A" w:rsidRPr="00421D1A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7CA1D7E9" w:rsidR="00421D1A" w:rsidRDefault="001D162E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21D1A" w:rsidRPr="00421D1A">
              <w:rPr>
                <w:rFonts w:ascii="Times New Roman" w:hAnsi="Times New Roman" w:cs="Times New Roman"/>
                <w:sz w:val="28"/>
                <w:szCs w:val="28"/>
              </w:rPr>
              <w:t>аказ НПУ від 20.05.2016 №414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D1A"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6E367C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07FF28FC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начальник ВП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та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МТЗ</w:t>
      </w:r>
    </w:p>
    <w:p w14:paraId="4C382178" w14:textId="75409C46" w:rsidR="001D162E" w:rsidRPr="00BA1669" w:rsidRDefault="00A9701C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p w14:paraId="3C123B00" w14:textId="77777777" w:rsidR="001D162E" w:rsidRPr="00E24C9C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D162E" w:rsidRPr="00E24C9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05CDB" w14:textId="77777777" w:rsidR="00AC75D1" w:rsidRDefault="00AC75D1" w:rsidP="00AD6501">
      <w:pPr>
        <w:spacing w:after="0" w:line="240" w:lineRule="auto"/>
      </w:pPr>
      <w:r>
        <w:separator/>
      </w:r>
    </w:p>
  </w:endnote>
  <w:endnote w:type="continuationSeparator" w:id="0">
    <w:p w14:paraId="66541D8F" w14:textId="77777777" w:rsidR="00AC75D1" w:rsidRDefault="00AC75D1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311A7" w14:textId="77777777" w:rsidR="00AC75D1" w:rsidRDefault="00AC75D1" w:rsidP="00AD6501">
      <w:pPr>
        <w:spacing w:after="0" w:line="240" w:lineRule="auto"/>
      </w:pPr>
      <w:r>
        <w:separator/>
      </w:r>
    </w:p>
  </w:footnote>
  <w:footnote w:type="continuationSeparator" w:id="0">
    <w:p w14:paraId="22EF25F9" w14:textId="77777777" w:rsidR="00AC75D1" w:rsidRDefault="00AC75D1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B7D9C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474E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52449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35A9"/>
    <w:rsid w:val="005B2E05"/>
    <w:rsid w:val="005B6F4C"/>
    <w:rsid w:val="005F3118"/>
    <w:rsid w:val="006023F1"/>
    <w:rsid w:val="00617070"/>
    <w:rsid w:val="006247A1"/>
    <w:rsid w:val="0062537B"/>
    <w:rsid w:val="006507F3"/>
    <w:rsid w:val="00661848"/>
    <w:rsid w:val="00672EAB"/>
    <w:rsid w:val="00673889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E34DB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4006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A7C3A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01C"/>
    <w:rsid w:val="00A97B5E"/>
    <w:rsid w:val="00A97D2A"/>
    <w:rsid w:val="00AA4CEF"/>
    <w:rsid w:val="00AA7B39"/>
    <w:rsid w:val="00AB2F01"/>
    <w:rsid w:val="00AB39B1"/>
    <w:rsid w:val="00AB4327"/>
    <w:rsid w:val="00AC75D1"/>
    <w:rsid w:val="00AC7D90"/>
    <w:rsid w:val="00AD6501"/>
    <w:rsid w:val="00AF6B00"/>
    <w:rsid w:val="00B01F62"/>
    <w:rsid w:val="00B16B78"/>
    <w:rsid w:val="00B24852"/>
    <w:rsid w:val="00B549DC"/>
    <w:rsid w:val="00B61DC8"/>
    <w:rsid w:val="00B64464"/>
    <w:rsid w:val="00B778E0"/>
    <w:rsid w:val="00B8011F"/>
    <w:rsid w:val="00B80BE1"/>
    <w:rsid w:val="00B900EF"/>
    <w:rsid w:val="00BB67E3"/>
    <w:rsid w:val="00BD2585"/>
    <w:rsid w:val="00BD2CB7"/>
    <w:rsid w:val="00BE4764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2023-03-23T15:38:00Z</cp:lastPrinted>
  <dcterms:created xsi:type="dcterms:W3CDTF">2026-02-12T14:10:00Z</dcterms:created>
  <dcterms:modified xsi:type="dcterms:W3CDTF">2026-02-12T14:10:00Z</dcterms:modified>
</cp:coreProperties>
</file>