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F9DC7" w14:textId="77777777" w:rsidR="00E01B55" w:rsidRPr="002247AD" w:rsidRDefault="00E01B55" w:rsidP="00E01B5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247AD">
        <w:rPr>
          <w:rFonts w:ascii="Times New Roman" w:eastAsia="Calibri" w:hAnsi="Times New Roman" w:cs="Times New Roman"/>
          <w:b/>
          <w:sz w:val="24"/>
          <w:szCs w:val="24"/>
        </w:rPr>
        <w:t>Інформація щодо виконання пункту 4</w:t>
      </w:r>
      <w:r w:rsidRPr="002247AD">
        <w:rPr>
          <w:rFonts w:ascii="Times New Roman" w:eastAsia="Calibri" w:hAnsi="Times New Roman" w:cs="Times New Roman"/>
          <w:b/>
          <w:sz w:val="24"/>
          <w:szCs w:val="24"/>
          <w:vertAlign w:val="superscript"/>
        </w:rPr>
        <w:t xml:space="preserve">1 </w:t>
      </w:r>
      <w:r w:rsidRPr="002247AD">
        <w:rPr>
          <w:rFonts w:ascii="Times New Roman" w:eastAsia="Calibri" w:hAnsi="Times New Roman" w:cs="Times New Roman"/>
          <w:b/>
          <w:sz w:val="24"/>
          <w:szCs w:val="24"/>
        </w:rPr>
        <w:t>постанови Кабінету Міністрів України від 11.10.2016 № 710 (зі змінами)</w:t>
      </w:r>
    </w:p>
    <w:p w14:paraId="52D918BA" w14:textId="6D9681AB" w:rsidR="006507F3" w:rsidRDefault="006507F3" w:rsidP="007D6D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3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47"/>
        <w:gridCol w:w="3268"/>
        <w:gridCol w:w="5938"/>
      </w:tblGrid>
      <w:tr w:rsidR="00C92325" w:rsidRPr="00784BD0" w14:paraId="3208FF96" w14:textId="49AF917B" w:rsidTr="00E921BB">
        <w:trPr>
          <w:trHeight w:val="858"/>
        </w:trPr>
        <w:tc>
          <w:tcPr>
            <w:tcW w:w="647" w:type="dxa"/>
            <w:vAlign w:val="center"/>
          </w:tcPr>
          <w:p w14:paraId="567DC55A" w14:textId="0CAC334D" w:rsidR="00C92325" w:rsidRPr="00784BD0" w:rsidRDefault="00305EE1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№ з/п</w:t>
            </w:r>
          </w:p>
        </w:tc>
        <w:tc>
          <w:tcPr>
            <w:tcW w:w="3268" w:type="dxa"/>
            <w:vAlign w:val="center"/>
          </w:tcPr>
          <w:p w14:paraId="6C6CBF5E" w14:textId="3A3C2422" w:rsidR="00C92325" w:rsidRPr="00784BD0" w:rsidRDefault="00440137" w:rsidP="005329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Найменування</w:t>
            </w:r>
          </w:p>
        </w:tc>
        <w:tc>
          <w:tcPr>
            <w:tcW w:w="5938" w:type="dxa"/>
            <w:vAlign w:val="center"/>
          </w:tcPr>
          <w:p w14:paraId="6F6D06FA" w14:textId="4046165F" w:rsidR="00C92325" w:rsidRPr="00784BD0" w:rsidRDefault="00532965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Опис</w:t>
            </w:r>
          </w:p>
        </w:tc>
      </w:tr>
      <w:tr w:rsidR="001C5B51" w:rsidRPr="00784BD0" w14:paraId="55FEA5F0" w14:textId="77777777" w:rsidTr="000E146E">
        <w:trPr>
          <w:trHeight w:val="1099"/>
        </w:trPr>
        <w:tc>
          <w:tcPr>
            <w:tcW w:w="647" w:type="dxa"/>
            <w:vAlign w:val="center"/>
          </w:tcPr>
          <w:p w14:paraId="0878C98E" w14:textId="5754B026" w:rsidR="001C5B51" w:rsidRPr="00784BD0" w:rsidRDefault="0094654B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1.</w:t>
            </w:r>
          </w:p>
        </w:tc>
        <w:tc>
          <w:tcPr>
            <w:tcW w:w="3268" w:type="dxa"/>
            <w:vAlign w:val="center"/>
          </w:tcPr>
          <w:p w14:paraId="1CD90276" w14:textId="551873C2" w:rsidR="001C5B51" w:rsidRPr="00784BD0" w:rsidRDefault="0094654B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Назва предмета закупівлі</w:t>
            </w:r>
          </w:p>
        </w:tc>
        <w:tc>
          <w:tcPr>
            <w:tcW w:w="5938" w:type="dxa"/>
          </w:tcPr>
          <w:p w14:paraId="4C403358" w14:textId="24F26D35" w:rsidR="002C4BEE" w:rsidRPr="007B79E2" w:rsidRDefault="009F6284" w:rsidP="007B79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Автомобільні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відеореєстратори</w:t>
            </w:r>
            <w:proofErr w:type="spellEnd"/>
            <w:r w:rsidR="0003592A" w:rsidRPr="000359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C36697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(код національного класифікатора України </w:t>
            </w:r>
            <w:r w:rsidR="001F348F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ДК 021:2015:</w:t>
            </w:r>
            <w:r w:rsidR="002C4BEE" w:rsidRPr="007B79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F62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32330000-5 – «Апаратура для запису та відтворення аудіо- та відеоматеріалу»</w:t>
            </w:r>
          </w:p>
        </w:tc>
      </w:tr>
      <w:tr w:rsidR="001C5B51" w:rsidRPr="00784BD0" w14:paraId="3D5665A3" w14:textId="77777777" w:rsidTr="00D02720">
        <w:trPr>
          <w:trHeight w:val="1262"/>
        </w:trPr>
        <w:tc>
          <w:tcPr>
            <w:tcW w:w="647" w:type="dxa"/>
            <w:vAlign w:val="center"/>
          </w:tcPr>
          <w:p w14:paraId="6CB4BC04" w14:textId="00B1C39B" w:rsidR="001C5B51" w:rsidRPr="00784BD0" w:rsidRDefault="007144CE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  <w:r w:rsidR="0094654B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C9DD94A" w14:textId="073D771D" w:rsidR="001C5B51" w:rsidRPr="00784BD0" w:rsidRDefault="005310C3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Очікувана вартість предмета закупівлі</w:t>
            </w:r>
          </w:p>
        </w:tc>
        <w:tc>
          <w:tcPr>
            <w:tcW w:w="5938" w:type="dxa"/>
          </w:tcPr>
          <w:p w14:paraId="7EA5E530" w14:textId="1DC04F43" w:rsidR="001C5B51" w:rsidRPr="00A146F5" w:rsidRDefault="00A146F5" w:rsidP="00A146F5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Орієнтовна очікувана вартість закупівлі була сформована на підставі середньої ринкової ціни та становить</w:t>
            </w:r>
            <w:r w:rsidR="002C4B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341" w:rsidRPr="005A53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59 985,00 </w:t>
            </w:r>
            <w:r w:rsidR="002C4BEE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7F109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1C5B51" w:rsidRPr="00784BD0" w14:paraId="350BFFDE" w14:textId="77777777" w:rsidTr="0094654B">
        <w:trPr>
          <w:trHeight w:val="858"/>
        </w:trPr>
        <w:tc>
          <w:tcPr>
            <w:tcW w:w="647" w:type="dxa"/>
            <w:vAlign w:val="center"/>
          </w:tcPr>
          <w:p w14:paraId="0379B969" w14:textId="133C95B2" w:rsidR="001C5B51" w:rsidRPr="00784BD0" w:rsidRDefault="007144CE" w:rsidP="00C9232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3</w:t>
            </w:r>
            <w:r w:rsidR="008A18BF"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6FCA9CFA" w14:textId="3D912293" w:rsidR="001C5B51" w:rsidRPr="00784BD0" w:rsidRDefault="00062E87" w:rsidP="005B24D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</w:t>
            </w:r>
          </w:p>
        </w:tc>
        <w:tc>
          <w:tcPr>
            <w:tcW w:w="5938" w:type="dxa"/>
          </w:tcPr>
          <w:p w14:paraId="4AF506A0" w14:textId="1A4E9504" w:rsidR="001C5B51" w:rsidRPr="00784BD0" w:rsidRDefault="004B511D" w:rsidP="00E76C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Розмір бюджетного призначення визначений відпов</w:t>
            </w:r>
            <w:r w:rsidR="0063186D">
              <w:rPr>
                <w:rFonts w:ascii="Times New Roman" w:hAnsi="Times New Roman" w:cs="Times New Roman"/>
                <w:sz w:val="24"/>
                <w:szCs w:val="28"/>
              </w:rPr>
              <w:t xml:space="preserve">ідно до затвердженого кошторису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на 20</w:t>
            </w:r>
            <w:r w:rsidR="008D5A45" w:rsidRPr="00E76CCC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144CE"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AD5EF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рік</w:t>
            </w:r>
            <w:r w:rsidR="00A146F5">
              <w:rPr>
                <w:rFonts w:ascii="Times New Roman" w:hAnsi="Times New Roman" w:cs="Times New Roman"/>
                <w:sz w:val="24"/>
                <w:szCs w:val="28"/>
              </w:rPr>
              <w:t xml:space="preserve"> становить: </w:t>
            </w:r>
            <w:r w:rsidR="005A5341" w:rsidRPr="005A5341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59 985,00 </w:t>
            </w:r>
            <w:r w:rsidR="00A146F5" w:rsidRPr="002C4BE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грн</w:t>
            </w:r>
            <w:r w:rsidR="00A146F5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A146F5" w:rsidRPr="00784BD0" w14:paraId="70B8894F" w14:textId="77777777" w:rsidTr="009F6284">
        <w:trPr>
          <w:trHeight w:val="1380"/>
        </w:trPr>
        <w:tc>
          <w:tcPr>
            <w:tcW w:w="647" w:type="dxa"/>
            <w:vAlign w:val="center"/>
          </w:tcPr>
          <w:p w14:paraId="5545DA78" w14:textId="4F323F42" w:rsidR="00A146F5" w:rsidRPr="00784BD0" w:rsidRDefault="00A146F5" w:rsidP="00A1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4</w:t>
            </w:r>
            <w:r w:rsidRPr="00784BD0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</w:p>
        </w:tc>
        <w:tc>
          <w:tcPr>
            <w:tcW w:w="3268" w:type="dxa"/>
            <w:vAlign w:val="center"/>
          </w:tcPr>
          <w:p w14:paraId="73DB1B36" w14:textId="1782F857" w:rsidR="00A146F5" w:rsidRPr="00784BD0" w:rsidRDefault="00A146F5" w:rsidP="00A1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84BD0">
              <w:rPr>
                <w:rFonts w:ascii="Times New Roman" w:hAnsi="Times New Roman" w:cs="Times New Roman"/>
                <w:sz w:val="24"/>
                <w:szCs w:val="28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38" w:type="dxa"/>
          </w:tcPr>
          <w:p w14:paraId="37AFDCDB" w14:textId="49C2C761" w:rsidR="00A146F5" w:rsidRPr="009F6284" w:rsidRDefault="009F6284" w:rsidP="00A146F5">
            <w:pPr>
              <w:pStyle w:val="ab"/>
              <w:shd w:val="clear" w:color="auto" w:fill="FFFFFF"/>
              <w:spacing w:after="0"/>
              <w:ind w:left="28" w:right="134"/>
              <w:jc w:val="both"/>
              <w:rPr>
                <w:lang w:val="uk-UA"/>
              </w:rPr>
            </w:pPr>
            <w:r w:rsidRPr="009F6284">
              <w:rPr>
                <w:lang w:val="uk-UA"/>
              </w:rPr>
              <w:t>З метою забезпечення ефективного виконання службових завдань працівниками Департаменту патрульної поліції, а також для здійснення документування правопорушень та інших подій.</w:t>
            </w:r>
          </w:p>
        </w:tc>
      </w:tr>
      <w:tr w:rsidR="00A146F5" w:rsidRPr="00784BD0" w14:paraId="67627BFB" w14:textId="77777777" w:rsidTr="00A146F5">
        <w:trPr>
          <w:trHeight w:val="1420"/>
        </w:trPr>
        <w:tc>
          <w:tcPr>
            <w:tcW w:w="647" w:type="dxa"/>
            <w:vAlign w:val="center"/>
          </w:tcPr>
          <w:p w14:paraId="151C68BE" w14:textId="1D9AFF42" w:rsidR="00A146F5" w:rsidRDefault="00A146F5" w:rsidP="00A146F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5.</w:t>
            </w:r>
          </w:p>
        </w:tc>
        <w:tc>
          <w:tcPr>
            <w:tcW w:w="3268" w:type="dxa"/>
            <w:vAlign w:val="center"/>
          </w:tcPr>
          <w:p w14:paraId="7DEB0E1F" w14:textId="65AE89E6" w:rsidR="00A146F5" w:rsidRPr="00784BD0" w:rsidRDefault="00A146F5" w:rsidP="00A146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Унікальний номер оголошення про проведення конкурентної процедури </w:t>
            </w:r>
            <w:proofErr w:type="spellStart"/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>закупівель</w:t>
            </w:r>
            <w:proofErr w:type="spellEnd"/>
            <w:r w:rsidRPr="007144C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*</w:t>
            </w:r>
          </w:p>
        </w:tc>
        <w:tc>
          <w:tcPr>
            <w:tcW w:w="5938" w:type="dxa"/>
          </w:tcPr>
          <w:p w14:paraId="69B587C8" w14:textId="77777777" w:rsidR="00A146F5" w:rsidRDefault="00A146F5" w:rsidP="00A146F5">
            <w:pPr>
              <w:pStyle w:val="ab"/>
              <w:shd w:val="clear" w:color="auto" w:fill="FFFFFF"/>
              <w:spacing w:after="0"/>
              <w:ind w:left="28" w:right="134"/>
              <w:jc w:val="both"/>
              <w:rPr>
                <w:lang w:val="uk-UA"/>
              </w:rPr>
            </w:pPr>
          </w:p>
          <w:p w14:paraId="3D89B7F1" w14:textId="627BBEBE" w:rsidR="00A146F5" w:rsidRPr="007144CE" w:rsidRDefault="005A5341" w:rsidP="006C5FD8">
            <w:pPr>
              <w:pStyle w:val="ab"/>
              <w:shd w:val="clear" w:color="auto" w:fill="FFFFFF"/>
              <w:spacing w:after="0"/>
              <w:ind w:left="28" w:right="134"/>
              <w:jc w:val="center"/>
              <w:rPr>
                <w:b/>
                <w:bCs/>
                <w:lang w:val="uk-UA"/>
              </w:rPr>
            </w:pPr>
            <w:r w:rsidRPr="005A5341">
              <w:rPr>
                <w:b/>
                <w:bCs/>
                <w:lang w:val="uk-UA"/>
              </w:rPr>
              <w:t>UA-2025-11-14-006831-a.</w:t>
            </w:r>
          </w:p>
        </w:tc>
      </w:tr>
    </w:tbl>
    <w:p w14:paraId="4B5DC2AC" w14:textId="7245B3B6" w:rsidR="00F53D0B" w:rsidRPr="002247AD" w:rsidRDefault="00F53D0B" w:rsidP="00F53D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50EA05" w14:textId="37A046AF" w:rsidR="00CD7CE3" w:rsidRDefault="00CD7CE3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1AC47B92" w14:textId="7EC55B43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5814DD66" w14:textId="77777777" w:rsidR="00116E90" w:rsidRDefault="00116E90" w:rsidP="00AF6B00">
      <w:pPr>
        <w:pStyle w:val="a3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116E90" w:rsidSect="00225CAA">
      <w:headerReference w:type="default" r:id="rId8"/>
      <w:pgSz w:w="11906" w:h="16838"/>
      <w:pgMar w:top="992" w:right="567" w:bottom="851" w:left="1559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8EA99F" w14:textId="77777777" w:rsidR="00813775" w:rsidRDefault="00813775" w:rsidP="00AD6501">
      <w:pPr>
        <w:spacing w:after="0" w:line="240" w:lineRule="auto"/>
      </w:pPr>
      <w:r>
        <w:separator/>
      </w:r>
    </w:p>
  </w:endnote>
  <w:endnote w:type="continuationSeparator" w:id="0">
    <w:p w14:paraId="39C48873" w14:textId="77777777" w:rsidR="00813775" w:rsidRDefault="00813775" w:rsidP="00AD6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08790" w14:textId="77777777" w:rsidR="00813775" w:rsidRDefault="00813775" w:rsidP="00AD6501">
      <w:pPr>
        <w:spacing w:after="0" w:line="240" w:lineRule="auto"/>
      </w:pPr>
      <w:r>
        <w:separator/>
      </w:r>
    </w:p>
  </w:footnote>
  <w:footnote w:type="continuationSeparator" w:id="0">
    <w:p w14:paraId="4B7A3830" w14:textId="77777777" w:rsidR="00813775" w:rsidRDefault="00813775" w:rsidP="00AD6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192380" w14:textId="0C771D4D" w:rsidR="00AD6501" w:rsidRDefault="00AD6501" w:rsidP="00AD6501">
    <w:pPr>
      <w:pStyle w:val="ae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A7036"/>
    <w:multiLevelType w:val="hybridMultilevel"/>
    <w:tmpl w:val="C7DE2C0C"/>
    <w:lvl w:ilvl="0" w:tplc="B0D6B1BA">
      <w:start w:val="1"/>
      <w:numFmt w:val="decimal"/>
      <w:lvlText w:val="%1."/>
      <w:lvlJc w:val="left"/>
      <w:pPr>
        <w:ind w:left="1204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55308"/>
    <w:multiLevelType w:val="hybridMultilevel"/>
    <w:tmpl w:val="71FE8B9A"/>
    <w:lvl w:ilvl="0" w:tplc="358EDFF2">
      <w:start w:val="4"/>
      <w:numFmt w:val="decimal"/>
      <w:lvlText w:val="%1."/>
      <w:lvlJc w:val="left"/>
      <w:pPr>
        <w:ind w:left="3194" w:hanging="360"/>
      </w:pPr>
      <w:rPr>
        <w:rFonts w:hint="default"/>
        <w:color w:val="353438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914" w:hanging="360"/>
      </w:pPr>
    </w:lvl>
    <w:lvl w:ilvl="2" w:tplc="0422001B" w:tentative="1">
      <w:start w:val="1"/>
      <w:numFmt w:val="lowerRoman"/>
      <w:lvlText w:val="%3."/>
      <w:lvlJc w:val="right"/>
      <w:pPr>
        <w:ind w:left="4634" w:hanging="180"/>
      </w:pPr>
    </w:lvl>
    <w:lvl w:ilvl="3" w:tplc="0422000F" w:tentative="1">
      <w:start w:val="1"/>
      <w:numFmt w:val="decimal"/>
      <w:lvlText w:val="%4."/>
      <w:lvlJc w:val="left"/>
      <w:pPr>
        <w:ind w:left="5354" w:hanging="360"/>
      </w:pPr>
    </w:lvl>
    <w:lvl w:ilvl="4" w:tplc="04220019" w:tentative="1">
      <w:start w:val="1"/>
      <w:numFmt w:val="lowerLetter"/>
      <w:lvlText w:val="%5."/>
      <w:lvlJc w:val="left"/>
      <w:pPr>
        <w:ind w:left="6074" w:hanging="360"/>
      </w:pPr>
    </w:lvl>
    <w:lvl w:ilvl="5" w:tplc="0422001B" w:tentative="1">
      <w:start w:val="1"/>
      <w:numFmt w:val="lowerRoman"/>
      <w:lvlText w:val="%6."/>
      <w:lvlJc w:val="right"/>
      <w:pPr>
        <w:ind w:left="6794" w:hanging="180"/>
      </w:pPr>
    </w:lvl>
    <w:lvl w:ilvl="6" w:tplc="0422000F" w:tentative="1">
      <w:start w:val="1"/>
      <w:numFmt w:val="decimal"/>
      <w:lvlText w:val="%7."/>
      <w:lvlJc w:val="left"/>
      <w:pPr>
        <w:ind w:left="7514" w:hanging="360"/>
      </w:pPr>
    </w:lvl>
    <w:lvl w:ilvl="7" w:tplc="04220019" w:tentative="1">
      <w:start w:val="1"/>
      <w:numFmt w:val="lowerLetter"/>
      <w:lvlText w:val="%8."/>
      <w:lvlJc w:val="left"/>
      <w:pPr>
        <w:ind w:left="8234" w:hanging="360"/>
      </w:pPr>
    </w:lvl>
    <w:lvl w:ilvl="8" w:tplc="0422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2A5538B3"/>
    <w:multiLevelType w:val="hybridMultilevel"/>
    <w:tmpl w:val="5D94652A"/>
    <w:lvl w:ilvl="0" w:tplc="E8BE66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9046633"/>
    <w:multiLevelType w:val="hybridMultilevel"/>
    <w:tmpl w:val="5FF00914"/>
    <w:lvl w:ilvl="0" w:tplc="B0845DE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4DBC6214"/>
    <w:multiLevelType w:val="hybridMultilevel"/>
    <w:tmpl w:val="2B1C489A"/>
    <w:lvl w:ilvl="0" w:tplc="0422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5F3534E2"/>
    <w:multiLevelType w:val="hybridMultilevel"/>
    <w:tmpl w:val="FFA61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C641B"/>
    <w:multiLevelType w:val="hybridMultilevel"/>
    <w:tmpl w:val="DBDC4B3C"/>
    <w:lvl w:ilvl="0" w:tplc="46466AB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03C00E8"/>
    <w:multiLevelType w:val="hybridMultilevel"/>
    <w:tmpl w:val="A2A287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244"/>
    <w:multiLevelType w:val="hybridMultilevel"/>
    <w:tmpl w:val="3836DBF2"/>
    <w:lvl w:ilvl="0" w:tplc="C332F6D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F3"/>
    <w:rsid w:val="000221AB"/>
    <w:rsid w:val="000260B6"/>
    <w:rsid w:val="0003592A"/>
    <w:rsid w:val="00051BC1"/>
    <w:rsid w:val="00062E87"/>
    <w:rsid w:val="0008243E"/>
    <w:rsid w:val="00085DF2"/>
    <w:rsid w:val="000923C4"/>
    <w:rsid w:val="00093BBE"/>
    <w:rsid w:val="0009551E"/>
    <w:rsid w:val="000A05C0"/>
    <w:rsid w:val="000A0AD3"/>
    <w:rsid w:val="000B0CEF"/>
    <w:rsid w:val="000B548A"/>
    <w:rsid w:val="000C6A49"/>
    <w:rsid w:val="000D1D7B"/>
    <w:rsid w:val="000E146E"/>
    <w:rsid w:val="000E6709"/>
    <w:rsid w:val="00116E90"/>
    <w:rsid w:val="001171ED"/>
    <w:rsid w:val="0012553B"/>
    <w:rsid w:val="00127E13"/>
    <w:rsid w:val="00130EAB"/>
    <w:rsid w:val="00137D52"/>
    <w:rsid w:val="00157E36"/>
    <w:rsid w:val="00161140"/>
    <w:rsid w:val="00166F24"/>
    <w:rsid w:val="00170F76"/>
    <w:rsid w:val="00173193"/>
    <w:rsid w:val="00174648"/>
    <w:rsid w:val="00174CF0"/>
    <w:rsid w:val="0018546A"/>
    <w:rsid w:val="0019196C"/>
    <w:rsid w:val="001B3966"/>
    <w:rsid w:val="001B5A49"/>
    <w:rsid w:val="001B6532"/>
    <w:rsid w:val="001C5B51"/>
    <w:rsid w:val="001C6AA0"/>
    <w:rsid w:val="001D032E"/>
    <w:rsid w:val="001E03FD"/>
    <w:rsid w:val="001F252C"/>
    <w:rsid w:val="001F348F"/>
    <w:rsid w:val="00210B90"/>
    <w:rsid w:val="0021232D"/>
    <w:rsid w:val="00213252"/>
    <w:rsid w:val="00225CAA"/>
    <w:rsid w:val="00233CE9"/>
    <w:rsid w:val="00234596"/>
    <w:rsid w:val="00244A44"/>
    <w:rsid w:val="00247974"/>
    <w:rsid w:val="00251501"/>
    <w:rsid w:val="002553F9"/>
    <w:rsid w:val="00262629"/>
    <w:rsid w:val="002628EC"/>
    <w:rsid w:val="00265428"/>
    <w:rsid w:val="002706F7"/>
    <w:rsid w:val="00281C02"/>
    <w:rsid w:val="0028439D"/>
    <w:rsid w:val="0029423D"/>
    <w:rsid w:val="00297D08"/>
    <w:rsid w:val="002B6DAE"/>
    <w:rsid w:val="002C4BEE"/>
    <w:rsid w:val="002C7DC8"/>
    <w:rsid w:val="002D549C"/>
    <w:rsid w:val="002D6087"/>
    <w:rsid w:val="002F0B3B"/>
    <w:rsid w:val="00305EE1"/>
    <w:rsid w:val="00321DD8"/>
    <w:rsid w:val="00322513"/>
    <w:rsid w:val="0032711B"/>
    <w:rsid w:val="00327FF5"/>
    <w:rsid w:val="0033436D"/>
    <w:rsid w:val="00341999"/>
    <w:rsid w:val="00363C37"/>
    <w:rsid w:val="0037012D"/>
    <w:rsid w:val="00382B45"/>
    <w:rsid w:val="0038580F"/>
    <w:rsid w:val="00386F0B"/>
    <w:rsid w:val="003B001B"/>
    <w:rsid w:val="003B368A"/>
    <w:rsid w:val="003B3E2B"/>
    <w:rsid w:val="003B7C8D"/>
    <w:rsid w:val="003D0E8A"/>
    <w:rsid w:val="0040088A"/>
    <w:rsid w:val="00400C13"/>
    <w:rsid w:val="00402491"/>
    <w:rsid w:val="00403FC2"/>
    <w:rsid w:val="0042422E"/>
    <w:rsid w:val="00432645"/>
    <w:rsid w:val="00432C5C"/>
    <w:rsid w:val="00433AC2"/>
    <w:rsid w:val="00440137"/>
    <w:rsid w:val="00470929"/>
    <w:rsid w:val="00493AA4"/>
    <w:rsid w:val="004A564F"/>
    <w:rsid w:val="004B379C"/>
    <w:rsid w:val="004B395C"/>
    <w:rsid w:val="004B511D"/>
    <w:rsid w:val="004D7BF7"/>
    <w:rsid w:val="004E3E31"/>
    <w:rsid w:val="004F6ABE"/>
    <w:rsid w:val="0050543A"/>
    <w:rsid w:val="00526789"/>
    <w:rsid w:val="005310C3"/>
    <w:rsid w:val="00532965"/>
    <w:rsid w:val="00532C40"/>
    <w:rsid w:val="00545CB2"/>
    <w:rsid w:val="00546E24"/>
    <w:rsid w:val="0055475C"/>
    <w:rsid w:val="00574723"/>
    <w:rsid w:val="005935A9"/>
    <w:rsid w:val="005A5341"/>
    <w:rsid w:val="005B24DF"/>
    <w:rsid w:val="005B2E05"/>
    <w:rsid w:val="005E063C"/>
    <w:rsid w:val="005F3118"/>
    <w:rsid w:val="006023F1"/>
    <w:rsid w:val="00617070"/>
    <w:rsid w:val="006247A1"/>
    <w:rsid w:val="0062537B"/>
    <w:rsid w:val="0063186D"/>
    <w:rsid w:val="006507F3"/>
    <w:rsid w:val="00650BFB"/>
    <w:rsid w:val="00661848"/>
    <w:rsid w:val="006727D3"/>
    <w:rsid w:val="00672EAB"/>
    <w:rsid w:val="00676251"/>
    <w:rsid w:val="00691103"/>
    <w:rsid w:val="006A1CFE"/>
    <w:rsid w:val="006B6921"/>
    <w:rsid w:val="006C1701"/>
    <w:rsid w:val="006C32AA"/>
    <w:rsid w:val="006C5FD8"/>
    <w:rsid w:val="006D71C1"/>
    <w:rsid w:val="006E26DB"/>
    <w:rsid w:val="006F2E5A"/>
    <w:rsid w:val="006F7C21"/>
    <w:rsid w:val="0070226D"/>
    <w:rsid w:val="00706280"/>
    <w:rsid w:val="00711B8C"/>
    <w:rsid w:val="007144CE"/>
    <w:rsid w:val="00720704"/>
    <w:rsid w:val="00724F75"/>
    <w:rsid w:val="0073579E"/>
    <w:rsid w:val="00740515"/>
    <w:rsid w:val="00752437"/>
    <w:rsid w:val="00784BD0"/>
    <w:rsid w:val="00784CF4"/>
    <w:rsid w:val="007A1EB1"/>
    <w:rsid w:val="007A40CA"/>
    <w:rsid w:val="007B015F"/>
    <w:rsid w:val="007B79E2"/>
    <w:rsid w:val="007D1801"/>
    <w:rsid w:val="007D53D1"/>
    <w:rsid w:val="007D6D8A"/>
    <w:rsid w:val="007D7B29"/>
    <w:rsid w:val="007E0339"/>
    <w:rsid w:val="007F109C"/>
    <w:rsid w:val="007F2160"/>
    <w:rsid w:val="007F2C03"/>
    <w:rsid w:val="00813071"/>
    <w:rsid w:val="00813775"/>
    <w:rsid w:val="0082041A"/>
    <w:rsid w:val="00827B47"/>
    <w:rsid w:val="0083127B"/>
    <w:rsid w:val="008312A4"/>
    <w:rsid w:val="00832EAD"/>
    <w:rsid w:val="00837F2D"/>
    <w:rsid w:val="008414C6"/>
    <w:rsid w:val="00841872"/>
    <w:rsid w:val="0084336C"/>
    <w:rsid w:val="0086629B"/>
    <w:rsid w:val="00874A7C"/>
    <w:rsid w:val="00877E24"/>
    <w:rsid w:val="0088027A"/>
    <w:rsid w:val="00882C6C"/>
    <w:rsid w:val="00893F05"/>
    <w:rsid w:val="008A18BF"/>
    <w:rsid w:val="008A7010"/>
    <w:rsid w:val="008D0C56"/>
    <w:rsid w:val="008D31F4"/>
    <w:rsid w:val="008D5A45"/>
    <w:rsid w:val="008E255D"/>
    <w:rsid w:val="008F2CC3"/>
    <w:rsid w:val="008F6439"/>
    <w:rsid w:val="00901E32"/>
    <w:rsid w:val="0090325F"/>
    <w:rsid w:val="0090628A"/>
    <w:rsid w:val="009069F2"/>
    <w:rsid w:val="0091238E"/>
    <w:rsid w:val="00913EA7"/>
    <w:rsid w:val="0091717B"/>
    <w:rsid w:val="00931020"/>
    <w:rsid w:val="00942019"/>
    <w:rsid w:val="0094654B"/>
    <w:rsid w:val="009509D2"/>
    <w:rsid w:val="00953C7B"/>
    <w:rsid w:val="00956F6E"/>
    <w:rsid w:val="009764CF"/>
    <w:rsid w:val="009824A6"/>
    <w:rsid w:val="009849A0"/>
    <w:rsid w:val="0099398F"/>
    <w:rsid w:val="0099569D"/>
    <w:rsid w:val="009978C4"/>
    <w:rsid w:val="009B1095"/>
    <w:rsid w:val="009C3699"/>
    <w:rsid w:val="009C42B3"/>
    <w:rsid w:val="009D4B34"/>
    <w:rsid w:val="009F6284"/>
    <w:rsid w:val="009F66DD"/>
    <w:rsid w:val="00A00CBE"/>
    <w:rsid w:val="00A014F5"/>
    <w:rsid w:val="00A13387"/>
    <w:rsid w:val="00A146F5"/>
    <w:rsid w:val="00A515F3"/>
    <w:rsid w:val="00A549EC"/>
    <w:rsid w:val="00A57B9E"/>
    <w:rsid w:val="00A60057"/>
    <w:rsid w:val="00A7033A"/>
    <w:rsid w:val="00A704B5"/>
    <w:rsid w:val="00A713BE"/>
    <w:rsid w:val="00A736D4"/>
    <w:rsid w:val="00A74965"/>
    <w:rsid w:val="00A750B6"/>
    <w:rsid w:val="00A8330C"/>
    <w:rsid w:val="00A845E9"/>
    <w:rsid w:val="00A87686"/>
    <w:rsid w:val="00A878A6"/>
    <w:rsid w:val="00A97B5E"/>
    <w:rsid w:val="00AA4CEF"/>
    <w:rsid w:val="00AA7B39"/>
    <w:rsid w:val="00AB2F01"/>
    <w:rsid w:val="00AB39B1"/>
    <w:rsid w:val="00AB4327"/>
    <w:rsid w:val="00AC7D90"/>
    <w:rsid w:val="00AD5EF8"/>
    <w:rsid w:val="00AD6501"/>
    <w:rsid w:val="00AF6B00"/>
    <w:rsid w:val="00B16B78"/>
    <w:rsid w:val="00B214A8"/>
    <w:rsid w:val="00B549DC"/>
    <w:rsid w:val="00B64464"/>
    <w:rsid w:val="00B671BC"/>
    <w:rsid w:val="00B778E0"/>
    <w:rsid w:val="00B8011F"/>
    <w:rsid w:val="00B80BE1"/>
    <w:rsid w:val="00B900EF"/>
    <w:rsid w:val="00BC6F85"/>
    <w:rsid w:val="00BD2585"/>
    <w:rsid w:val="00BD2CB7"/>
    <w:rsid w:val="00BD5913"/>
    <w:rsid w:val="00BE6C98"/>
    <w:rsid w:val="00BE7854"/>
    <w:rsid w:val="00BF7780"/>
    <w:rsid w:val="00C12283"/>
    <w:rsid w:val="00C20530"/>
    <w:rsid w:val="00C33E7C"/>
    <w:rsid w:val="00C36697"/>
    <w:rsid w:val="00C45022"/>
    <w:rsid w:val="00C45512"/>
    <w:rsid w:val="00C50468"/>
    <w:rsid w:val="00C506B7"/>
    <w:rsid w:val="00C54421"/>
    <w:rsid w:val="00C60495"/>
    <w:rsid w:val="00C743F9"/>
    <w:rsid w:val="00C82C0D"/>
    <w:rsid w:val="00C914C6"/>
    <w:rsid w:val="00C92325"/>
    <w:rsid w:val="00C94363"/>
    <w:rsid w:val="00CA11FA"/>
    <w:rsid w:val="00CA2E7A"/>
    <w:rsid w:val="00CA425F"/>
    <w:rsid w:val="00CB1B3F"/>
    <w:rsid w:val="00CC3885"/>
    <w:rsid w:val="00CD002D"/>
    <w:rsid w:val="00CD187E"/>
    <w:rsid w:val="00CD1E45"/>
    <w:rsid w:val="00CD7CE3"/>
    <w:rsid w:val="00CE1C75"/>
    <w:rsid w:val="00CE772E"/>
    <w:rsid w:val="00CF0C30"/>
    <w:rsid w:val="00D02720"/>
    <w:rsid w:val="00D06D06"/>
    <w:rsid w:val="00D157AB"/>
    <w:rsid w:val="00D30042"/>
    <w:rsid w:val="00D312E8"/>
    <w:rsid w:val="00D32A7F"/>
    <w:rsid w:val="00D5376E"/>
    <w:rsid w:val="00D612ED"/>
    <w:rsid w:val="00D62EF9"/>
    <w:rsid w:val="00D83D70"/>
    <w:rsid w:val="00D87810"/>
    <w:rsid w:val="00D9395D"/>
    <w:rsid w:val="00DA3FE5"/>
    <w:rsid w:val="00DB106C"/>
    <w:rsid w:val="00DB161C"/>
    <w:rsid w:val="00DB5B10"/>
    <w:rsid w:val="00DD35F8"/>
    <w:rsid w:val="00DE3C71"/>
    <w:rsid w:val="00DF0E61"/>
    <w:rsid w:val="00E01B55"/>
    <w:rsid w:val="00E04206"/>
    <w:rsid w:val="00E062B4"/>
    <w:rsid w:val="00E100EB"/>
    <w:rsid w:val="00E1406F"/>
    <w:rsid w:val="00E24C9C"/>
    <w:rsid w:val="00E254BE"/>
    <w:rsid w:val="00E25A35"/>
    <w:rsid w:val="00E25C5E"/>
    <w:rsid w:val="00E33736"/>
    <w:rsid w:val="00E362C0"/>
    <w:rsid w:val="00E368FD"/>
    <w:rsid w:val="00E436CA"/>
    <w:rsid w:val="00E56BB7"/>
    <w:rsid w:val="00E76CCC"/>
    <w:rsid w:val="00E921BB"/>
    <w:rsid w:val="00E93069"/>
    <w:rsid w:val="00E967A8"/>
    <w:rsid w:val="00EA1B62"/>
    <w:rsid w:val="00EA6B85"/>
    <w:rsid w:val="00EB03E5"/>
    <w:rsid w:val="00EB130B"/>
    <w:rsid w:val="00EB20BA"/>
    <w:rsid w:val="00EC54B1"/>
    <w:rsid w:val="00ED1E2F"/>
    <w:rsid w:val="00ED301C"/>
    <w:rsid w:val="00ED7B26"/>
    <w:rsid w:val="00EE421B"/>
    <w:rsid w:val="00EF3102"/>
    <w:rsid w:val="00EF659E"/>
    <w:rsid w:val="00F0557F"/>
    <w:rsid w:val="00F106EE"/>
    <w:rsid w:val="00F12592"/>
    <w:rsid w:val="00F129AD"/>
    <w:rsid w:val="00F266A9"/>
    <w:rsid w:val="00F30E06"/>
    <w:rsid w:val="00F4681C"/>
    <w:rsid w:val="00F525AC"/>
    <w:rsid w:val="00F52B27"/>
    <w:rsid w:val="00F53D0B"/>
    <w:rsid w:val="00F543A5"/>
    <w:rsid w:val="00F65A26"/>
    <w:rsid w:val="00FA23D0"/>
    <w:rsid w:val="00FA338F"/>
    <w:rsid w:val="00FA36EF"/>
    <w:rsid w:val="00FA4970"/>
    <w:rsid w:val="00FA63D9"/>
    <w:rsid w:val="00FB0AC2"/>
    <w:rsid w:val="00FB575B"/>
    <w:rsid w:val="00FC2D40"/>
    <w:rsid w:val="00FC3389"/>
    <w:rsid w:val="00FC36AE"/>
    <w:rsid w:val="00FC5869"/>
    <w:rsid w:val="00FD76F1"/>
    <w:rsid w:val="00FF0E7F"/>
    <w:rsid w:val="00FF0FE2"/>
    <w:rsid w:val="00FF16FD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3BB6FF"/>
  <w15:chartTrackingRefBased/>
  <w15:docId w15:val="{FDCBEBC4-8EFC-49AE-B071-0A614E965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A845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530"/>
    <w:pPr>
      <w:ind w:left="720"/>
      <w:contextualSpacing/>
    </w:pPr>
  </w:style>
  <w:style w:type="character" w:customStyle="1" w:styleId="rvts9">
    <w:name w:val="rvts9"/>
    <w:basedOn w:val="a0"/>
    <w:rsid w:val="00C12283"/>
  </w:style>
  <w:style w:type="character" w:styleId="a4">
    <w:name w:val="annotation reference"/>
    <w:basedOn w:val="a0"/>
    <w:uiPriority w:val="99"/>
    <w:semiHidden/>
    <w:unhideWhenUsed/>
    <w:rsid w:val="0083127B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3127B"/>
    <w:pPr>
      <w:spacing w:line="240" w:lineRule="auto"/>
    </w:pPr>
    <w:rPr>
      <w:sz w:val="20"/>
      <w:szCs w:val="20"/>
    </w:rPr>
  </w:style>
  <w:style w:type="character" w:customStyle="1" w:styleId="a6">
    <w:name w:val="Текст примітки Знак"/>
    <w:basedOn w:val="a0"/>
    <w:link w:val="a5"/>
    <w:uiPriority w:val="99"/>
    <w:semiHidden/>
    <w:rsid w:val="0083127B"/>
    <w:rPr>
      <w:sz w:val="20"/>
      <w:szCs w:val="20"/>
      <w:lang w:val="uk-UA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3127B"/>
    <w:rPr>
      <w:b/>
      <w:bCs/>
    </w:rPr>
  </w:style>
  <w:style w:type="character" w:customStyle="1" w:styleId="a8">
    <w:name w:val="Тема примітки Знак"/>
    <w:basedOn w:val="a6"/>
    <w:link w:val="a7"/>
    <w:uiPriority w:val="99"/>
    <w:semiHidden/>
    <w:rsid w:val="0083127B"/>
    <w:rPr>
      <w:b/>
      <w:bCs/>
      <w:sz w:val="20"/>
      <w:szCs w:val="20"/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8312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3127B"/>
    <w:rPr>
      <w:rFonts w:ascii="Segoe UI" w:hAnsi="Segoe UI" w:cs="Segoe UI"/>
      <w:sz w:val="18"/>
      <w:szCs w:val="18"/>
      <w:lang w:val="uk-UA"/>
    </w:rPr>
  </w:style>
  <w:style w:type="paragraph" w:styleId="ab">
    <w:name w:val="Normal (Web)"/>
    <w:basedOn w:val="a"/>
    <w:uiPriority w:val="99"/>
    <w:unhideWhenUsed/>
    <w:qFormat/>
    <w:rsid w:val="00FB0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rsid w:val="00FB0AC2"/>
  </w:style>
  <w:style w:type="character" w:styleId="ac">
    <w:name w:val="Hyperlink"/>
    <w:basedOn w:val="a0"/>
    <w:uiPriority w:val="99"/>
    <w:semiHidden/>
    <w:unhideWhenUsed/>
    <w:rsid w:val="001B6532"/>
    <w:rPr>
      <w:color w:val="0000FF"/>
      <w:u w:val="single"/>
    </w:rPr>
  </w:style>
  <w:style w:type="paragraph" w:customStyle="1" w:styleId="11">
    <w:name w:val="Обычный1"/>
    <w:rsid w:val="004F6ABE"/>
    <w:pPr>
      <w:snapToGri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ad">
    <w:name w:val="ОЛКдокумент"/>
    <w:basedOn w:val="a"/>
    <w:rsid w:val="004F6ABE"/>
    <w:pPr>
      <w:snapToGrid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AD6501"/>
    <w:rPr>
      <w:lang w:val="uk-UA"/>
    </w:rPr>
  </w:style>
  <w:style w:type="paragraph" w:styleId="af0">
    <w:name w:val="footer"/>
    <w:basedOn w:val="a"/>
    <w:link w:val="af1"/>
    <w:uiPriority w:val="99"/>
    <w:unhideWhenUsed/>
    <w:rsid w:val="00AD65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AD6501"/>
    <w:rPr>
      <w:lang w:val="uk-UA"/>
    </w:rPr>
  </w:style>
  <w:style w:type="character" w:customStyle="1" w:styleId="10">
    <w:name w:val="Заголовок 1 Знак"/>
    <w:basedOn w:val="a0"/>
    <w:link w:val="1"/>
    <w:uiPriority w:val="9"/>
    <w:rsid w:val="00A845E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customStyle="1" w:styleId="2">
    <w:name w:val="Основний текст (2)_"/>
    <w:basedOn w:val="a0"/>
    <w:link w:val="20"/>
    <w:qFormat/>
    <w:rsid w:val="002C4BE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qFormat/>
    <w:rsid w:val="002C4BEE"/>
    <w:pPr>
      <w:widowControl w:val="0"/>
      <w:shd w:val="clear" w:color="auto" w:fill="FFFFFF"/>
      <w:suppressAutoHyphens/>
      <w:spacing w:after="0" w:line="367" w:lineRule="exact"/>
      <w:ind w:hanging="300"/>
      <w:jc w:val="center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3">
    <w:name w:val="Основной текст (3)_"/>
    <w:basedOn w:val="a0"/>
    <w:link w:val="30"/>
    <w:rsid w:val="007B79E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30">
    <w:name w:val="Основной текст (3)"/>
    <w:basedOn w:val="a"/>
    <w:link w:val="3"/>
    <w:rsid w:val="007B79E2"/>
    <w:pPr>
      <w:widowControl w:val="0"/>
      <w:spacing w:after="5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af2">
    <w:name w:val="Основной текст_"/>
    <w:basedOn w:val="a0"/>
    <w:link w:val="af3"/>
    <w:rsid w:val="007B79E2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f3">
    <w:name w:val="Основной текст"/>
    <w:basedOn w:val="a"/>
    <w:link w:val="af2"/>
    <w:rsid w:val="007B79E2"/>
    <w:pPr>
      <w:widowControl w:val="0"/>
      <w:spacing w:after="60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6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6399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2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F3A1E-8978-46D1-9C59-58A68E6F2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k.zhelieznyi</dc:creator>
  <cp:keywords/>
  <dc:description/>
  <cp:lastModifiedBy>Маруся</cp:lastModifiedBy>
  <cp:revision>2</cp:revision>
  <cp:lastPrinted>2024-07-22T13:28:00Z</cp:lastPrinted>
  <dcterms:created xsi:type="dcterms:W3CDTF">2025-11-19T09:42:00Z</dcterms:created>
  <dcterms:modified xsi:type="dcterms:W3CDTF">2025-11-19T09:42:00Z</dcterms:modified>
</cp:coreProperties>
</file>