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340292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47538690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6A5E0EE3" w14:textId="77777777" w:rsidR="007A0DE1" w:rsidRDefault="007A0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7A0DE1" w14:paraId="7FA81339" w14:textId="77777777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0CBB" w14:textId="77777777" w:rsidR="007A0DE1" w:rsidRDefault="004F153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3BD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CC7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7A0DE1" w14:paraId="275095AB" w14:textId="77777777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66AB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9CCB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C87F" w14:textId="56B97837" w:rsidR="007A0DE1" w:rsidRDefault="00E847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47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Модуль навігаційний UNA-MOVE2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F1536">
              <w:rPr>
                <w:rFonts w:ascii="Times New Roman" w:hAnsi="Times New Roman" w:cs="Times New Roman"/>
                <w:sz w:val="26"/>
                <w:szCs w:val="26"/>
              </w:rPr>
              <w:t>ДК 021:2015</w:t>
            </w:r>
            <w:r w:rsidR="00676BC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E294D" w:rsidRPr="00BE294D">
              <w:rPr>
                <w:rFonts w:ascii="Times New Roman" w:hAnsi="Times New Roman" w:cs="Times New Roman"/>
                <w:sz w:val="26"/>
                <w:szCs w:val="26"/>
              </w:rPr>
              <w:t>34740000-7 – «Обладнання для повітряних і космічних літальних апаратів, тренажери, симулятори та супутні деталі»</w:t>
            </w:r>
          </w:p>
        </w:tc>
      </w:tr>
      <w:tr w:rsidR="007A0DE1" w14:paraId="56DBC75D" w14:textId="77777777" w:rsidTr="00CA3E88">
        <w:trPr>
          <w:trHeight w:val="89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951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FB1C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1D1C" w14:textId="2DD334EF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Орієнтовна очікувана вартість закупівлі була сформована на підставі середньої ринкової ціни та становить: </w:t>
            </w:r>
            <w:r w:rsidR="00364666" w:rsidRPr="003646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BE294D">
              <w:rPr>
                <w:rFonts w:ascii="Times New Roman" w:hAnsi="Times New Roman" w:cs="Times New Roman"/>
                <w:sz w:val="26"/>
                <w:szCs w:val="26"/>
              </w:rPr>
              <w:t> 30</w:t>
            </w:r>
            <w:r w:rsidR="00364666" w:rsidRPr="003646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BE29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4666" w:rsidRPr="003646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</w:t>
            </w:r>
            <w:r w:rsidR="00BE29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374B6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грн.</w:t>
            </w:r>
          </w:p>
        </w:tc>
      </w:tr>
      <w:tr w:rsidR="007A0DE1" w14:paraId="35EED351" w14:textId="77777777" w:rsidTr="00BE294D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0EEE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99A0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ED0" w14:textId="44173C57" w:rsidR="007A0DE1" w:rsidRDefault="004F1536" w:rsidP="00676BCC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 визначений відповідно до затвердженого кошторису                      на 202</w:t>
            </w:r>
            <w:r w:rsidR="007C11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рік становить </w:t>
            </w:r>
            <w:r w:rsidR="00364666" w:rsidRPr="003646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BE294D">
              <w:rPr>
                <w:rFonts w:ascii="Times New Roman" w:hAnsi="Times New Roman" w:cs="Times New Roman"/>
                <w:sz w:val="26"/>
                <w:szCs w:val="26"/>
              </w:rPr>
              <w:t> 30</w:t>
            </w:r>
            <w:r w:rsidR="00364666" w:rsidRPr="003646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BE29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4666" w:rsidRPr="003646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</w:t>
            </w:r>
            <w:r w:rsidR="00BE294D">
              <w:rPr>
                <w:rFonts w:ascii="Times New Roman" w:hAnsi="Times New Roman" w:cs="Times New Roman"/>
                <w:sz w:val="26"/>
                <w:szCs w:val="26"/>
              </w:rPr>
              <w:t xml:space="preserve">0,00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DD3E860" w14:textId="77777777" w:rsidTr="00E8475C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9548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B03E" w14:textId="77777777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0022" w14:textId="676E7E38" w:rsidR="007A0DE1" w:rsidRPr="00CA3E88" w:rsidRDefault="00377E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Постанова КМУ від 11.11.2022 №1275, «</w:t>
            </w:r>
            <w:r w:rsidRPr="00E86D2E">
              <w:rPr>
                <w:rFonts w:ascii="Times New Roman" w:hAnsi="Times New Roman" w:cs="Times New Roman"/>
                <w:sz w:val="26"/>
                <w:szCs w:val="26"/>
              </w:rPr>
              <w:t xml:space="preserve">Деякі питання здійснення оборонних </w:t>
            </w:r>
            <w:proofErr w:type="spellStart"/>
            <w:r w:rsidRPr="00E86D2E">
              <w:rPr>
                <w:rFonts w:ascii="Times New Roman" w:hAnsi="Times New Roman" w:cs="Times New Roman"/>
                <w:sz w:val="26"/>
                <w:szCs w:val="26"/>
              </w:rPr>
              <w:t>закупівель</w:t>
            </w:r>
            <w:proofErr w:type="spellEnd"/>
            <w:r w:rsidRPr="00E86D2E">
              <w:rPr>
                <w:rFonts w:ascii="Times New Roman" w:hAnsi="Times New Roman" w:cs="Times New Roman"/>
                <w:sz w:val="26"/>
                <w:szCs w:val="26"/>
              </w:rPr>
              <w:t xml:space="preserve"> на період дії правового режиму воєнного стану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157A3" w14:paraId="6F01150B" w14:textId="77777777" w:rsidTr="00250B36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8FDB" w14:textId="0B3C5F95" w:rsidR="009157A3" w:rsidRDefault="009157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6E5E" w14:textId="346DD102" w:rsidR="009157A3" w:rsidRDefault="009157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53A2" w14:textId="77777777" w:rsidR="009157A3" w:rsidRDefault="009157A3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1AF3A0" w14:textId="526C3273" w:rsidR="009157A3" w:rsidRPr="00250B36" w:rsidRDefault="00364666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4666">
              <w:rPr>
                <w:rFonts w:ascii="Times New Roman" w:eastAsia="Times New Roman" w:hAnsi="Times New Roman" w:cs="Times New Roman"/>
                <w:sz w:val="26"/>
                <w:szCs w:val="26"/>
              </w:rPr>
              <w:t>UA-2025-08-21-007991-a</w:t>
            </w:r>
          </w:p>
        </w:tc>
      </w:tr>
    </w:tbl>
    <w:p w14:paraId="0586846B" w14:textId="777777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492B2AC" w14:textId="62DEB8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55786B3" w14:textId="77777777" w:rsidR="00250B36" w:rsidRDefault="0025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D34C046" w14:textId="77777777" w:rsidR="00C55688" w:rsidRPr="00C55688" w:rsidRDefault="00C55688" w:rsidP="00C55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5688">
        <w:rPr>
          <w:rFonts w:ascii="Times New Roman" w:hAnsi="Times New Roman" w:cs="Times New Roman"/>
          <w:b/>
          <w:sz w:val="28"/>
          <w:szCs w:val="28"/>
        </w:rPr>
        <w:t xml:space="preserve">Заступник командира з ЛМТЗ </w:t>
      </w:r>
    </w:p>
    <w:p w14:paraId="2BC11FBD" w14:textId="77777777" w:rsidR="00C55688" w:rsidRPr="00C55688" w:rsidRDefault="00C55688" w:rsidP="00C55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5688">
        <w:rPr>
          <w:rFonts w:ascii="Times New Roman" w:hAnsi="Times New Roman" w:cs="Times New Roman"/>
          <w:b/>
          <w:sz w:val="28"/>
          <w:szCs w:val="28"/>
        </w:rPr>
        <w:t>Зведеної бригади поліції «Хижак»</w:t>
      </w:r>
    </w:p>
    <w:p w14:paraId="2AEB5520" w14:textId="77777777" w:rsidR="00C55688" w:rsidRPr="00C55688" w:rsidRDefault="00C55688" w:rsidP="00C55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5688">
        <w:rPr>
          <w:rFonts w:ascii="Times New Roman" w:hAnsi="Times New Roman" w:cs="Times New Roman"/>
          <w:b/>
          <w:sz w:val="28"/>
          <w:szCs w:val="28"/>
        </w:rPr>
        <w:t>ДПП НПУ</w:t>
      </w:r>
    </w:p>
    <w:p w14:paraId="5856B8E3" w14:textId="212D80B2" w:rsidR="00250B36" w:rsidRDefault="00C55688" w:rsidP="00C556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55688">
        <w:rPr>
          <w:rFonts w:ascii="Times New Roman" w:hAnsi="Times New Roman" w:cs="Times New Roman"/>
          <w:b/>
          <w:sz w:val="28"/>
          <w:szCs w:val="28"/>
        </w:rPr>
        <w:t>майор поліції</w:t>
      </w:r>
      <w:r w:rsidRPr="00C55688">
        <w:rPr>
          <w:rFonts w:ascii="Times New Roman" w:hAnsi="Times New Roman" w:cs="Times New Roman"/>
          <w:b/>
          <w:sz w:val="28"/>
          <w:szCs w:val="28"/>
        </w:rPr>
        <w:tab/>
      </w:r>
      <w:r w:rsidRPr="00C55688">
        <w:rPr>
          <w:rFonts w:ascii="Times New Roman" w:hAnsi="Times New Roman" w:cs="Times New Roman"/>
          <w:b/>
          <w:sz w:val="28"/>
          <w:szCs w:val="28"/>
        </w:rPr>
        <w:tab/>
      </w:r>
      <w:r w:rsidRPr="00C55688">
        <w:rPr>
          <w:rFonts w:ascii="Times New Roman" w:hAnsi="Times New Roman" w:cs="Times New Roman"/>
          <w:b/>
          <w:sz w:val="28"/>
          <w:szCs w:val="28"/>
        </w:rPr>
        <w:tab/>
      </w:r>
      <w:r w:rsidRPr="00C55688">
        <w:rPr>
          <w:rFonts w:ascii="Times New Roman" w:hAnsi="Times New Roman" w:cs="Times New Roman"/>
          <w:b/>
          <w:sz w:val="28"/>
          <w:szCs w:val="28"/>
        </w:rPr>
        <w:tab/>
      </w:r>
      <w:r w:rsidRPr="00C55688">
        <w:rPr>
          <w:rFonts w:ascii="Times New Roman" w:hAnsi="Times New Roman" w:cs="Times New Roman"/>
          <w:b/>
          <w:sz w:val="28"/>
          <w:szCs w:val="28"/>
        </w:rPr>
        <w:tab/>
      </w:r>
      <w:r w:rsidRPr="00C55688">
        <w:rPr>
          <w:rFonts w:ascii="Times New Roman" w:hAnsi="Times New Roman" w:cs="Times New Roman"/>
          <w:b/>
          <w:sz w:val="28"/>
          <w:szCs w:val="28"/>
        </w:rPr>
        <w:tab/>
      </w:r>
      <w:r w:rsidRPr="00C55688">
        <w:rPr>
          <w:rFonts w:ascii="Times New Roman" w:hAnsi="Times New Roman" w:cs="Times New Roman"/>
          <w:b/>
          <w:sz w:val="28"/>
          <w:szCs w:val="28"/>
        </w:rPr>
        <w:tab/>
      </w:r>
      <w:r w:rsidRPr="00C55688">
        <w:rPr>
          <w:rFonts w:ascii="Times New Roman" w:hAnsi="Times New Roman" w:cs="Times New Roman"/>
          <w:b/>
          <w:sz w:val="28"/>
          <w:szCs w:val="28"/>
        </w:rPr>
        <w:tab/>
        <w:t xml:space="preserve"> Дмитро ЛІПЧУК</w:t>
      </w:r>
    </w:p>
    <w:p w14:paraId="0ADED6F1" w14:textId="21E89E77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413F692" w14:textId="3CE739D9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A30896" w14:textId="428D124C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903C31A" w14:textId="60609FF3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5E50F81" w14:textId="6F90CD15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1189D56" w14:textId="4858A5B6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BDA1D2C" w14:textId="499DE39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9312A6A" w14:textId="7E35096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3B7DADD" w14:textId="4F542DB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B6AD916" w14:textId="7D171AB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A6A1808" w14:textId="5328D47B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06C49F9" w14:textId="355EC6C0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F68F2" w14:textId="77777777" w:rsidR="00D46CF4" w:rsidRDefault="00D46CF4">
      <w:pPr>
        <w:spacing w:after="0" w:line="240" w:lineRule="auto"/>
      </w:pPr>
      <w:r>
        <w:separator/>
      </w:r>
    </w:p>
  </w:endnote>
  <w:endnote w:type="continuationSeparator" w:id="0">
    <w:p w14:paraId="0CC3871A" w14:textId="77777777" w:rsidR="00D46CF4" w:rsidRDefault="00D4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97016" w14:textId="77777777" w:rsidR="00D46CF4" w:rsidRDefault="00D46CF4">
      <w:pPr>
        <w:spacing w:after="0" w:line="240" w:lineRule="auto"/>
      </w:pPr>
      <w:r>
        <w:separator/>
      </w:r>
    </w:p>
  </w:footnote>
  <w:footnote w:type="continuationSeparator" w:id="0">
    <w:p w14:paraId="41616044" w14:textId="77777777" w:rsidR="00D46CF4" w:rsidRDefault="00D46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015E27"/>
    <w:rsid w:val="000408B0"/>
    <w:rsid w:val="0007516B"/>
    <w:rsid w:val="000D781E"/>
    <w:rsid w:val="001A6B96"/>
    <w:rsid w:val="00250B36"/>
    <w:rsid w:val="00293EA2"/>
    <w:rsid w:val="002B62C1"/>
    <w:rsid w:val="00364666"/>
    <w:rsid w:val="00377EF4"/>
    <w:rsid w:val="00391456"/>
    <w:rsid w:val="003E4D81"/>
    <w:rsid w:val="0040621A"/>
    <w:rsid w:val="004F1536"/>
    <w:rsid w:val="00591421"/>
    <w:rsid w:val="00627F63"/>
    <w:rsid w:val="00676BCC"/>
    <w:rsid w:val="00731138"/>
    <w:rsid w:val="00736D4B"/>
    <w:rsid w:val="007A0DE1"/>
    <w:rsid w:val="007C1190"/>
    <w:rsid w:val="007F100B"/>
    <w:rsid w:val="008E52CC"/>
    <w:rsid w:val="00904EC9"/>
    <w:rsid w:val="009157A3"/>
    <w:rsid w:val="00916C9B"/>
    <w:rsid w:val="009C0A4B"/>
    <w:rsid w:val="009D0905"/>
    <w:rsid w:val="00A935D4"/>
    <w:rsid w:val="00B374B6"/>
    <w:rsid w:val="00BA3656"/>
    <w:rsid w:val="00BD1106"/>
    <w:rsid w:val="00BE294D"/>
    <w:rsid w:val="00C427FE"/>
    <w:rsid w:val="00C55688"/>
    <w:rsid w:val="00CA3E88"/>
    <w:rsid w:val="00D10F27"/>
    <w:rsid w:val="00D17C0F"/>
    <w:rsid w:val="00D46CF4"/>
    <w:rsid w:val="00D64B86"/>
    <w:rsid w:val="00D6510E"/>
    <w:rsid w:val="00E45BF0"/>
    <w:rsid w:val="00E7707F"/>
    <w:rsid w:val="00E8475C"/>
    <w:rsid w:val="00EC597A"/>
    <w:rsid w:val="00ED3F48"/>
    <w:rsid w:val="00EF28A3"/>
    <w:rsid w:val="00FB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2024-03-04T10:24:00Z</cp:lastPrinted>
  <dcterms:created xsi:type="dcterms:W3CDTF">2025-08-27T06:24:00Z</dcterms:created>
  <dcterms:modified xsi:type="dcterms:W3CDTF">2025-08-27T06:24:00Z</dcterms:modified>
  <dc:language>uk-UA</dc:language>
</cp:coreProperties>
</file>