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9"/>
        <w:gridCol w:w="5860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23B300" w14:textId="77777777" w:rsidR="00122971" w:rsidRDefault="00122971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Сіно</w:t>
            </w:r>
          </w:p>
          <w:p w14:paraId="2215E1AE" w14:textId="58D1695C" w:rsidR="00CB69A2" w:rsidRPr="00CB69A2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>
              <w:t xml:space="preserve">  </w:t>
            </w:r>
            <w:r w:rsidR="00122971" w:rsidRPr="00122971">
              <w:rPr>
                <w:rFonts w:ascii="Times New Roman" w:hAnsi="Times New Roman" w:cs="Times New Roman"/>
                <w:sz w:val="28"/>
                <w:szCs w:val="28"/>
              </w:rPr>
              <w:t>03110000-5</w:t>
            </w:r>
          </w:p>
          <w:p w14:paraId="7DAA10A7" w14:textId="2924A91E" w:rsidR="00183A71" w:rsidRPr="009A1131" w:rsidRDefault="00122971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71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Сільськогосподарські культури, продукція товарного садівництва та рослинництва</w:t>
            </w:r>
            <w:r w:rsidR="00691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52753D54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</w:t>
            </w:r>
            <w:r w:rsidR="00122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сформована на підставі середньої ціни отриманих комерційних пропозицій та становить: </w:t>
            </w:r>
            <w:r w:rsidR="00122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246 000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EC86511" w:rsidR="00183A71" w:rsidRPr="009A1131" w:rsidRDefault="001229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246 000</w:t>
            </w:r>
            <w:r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="00183A71"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24116507" w:rsidR="00183A71" w:rsidRPr="009A1131" w:rsidRDefault="001229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71">
              <w:rPr>
                <w:rFonts w:ascii="Times New Roman" w:hAnsi="Times New Roman" w:cs="Times New Roman"/>
                <w:sz w:val="28"/>
                <w:szCs w:val="28"/>
              </w:rPr>
              <w:t>Виконання завдань із забезпечення публічної безпеки і порядку на вулицях, площах, у парках та  скверах за допомогою спеціальних засобів - коней.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C1C78" w14:textId="77777777" w:rsidR="00122971" w:rsidRDefault="001229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6BEB394" w:rsidR="00183A71" w:rsidRPr="009A1131" w:rsidRDefault="001229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UA-2025-05-07-012095-a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22971"/>
    <w:rsid w:val="00183A71"/>
    <w:rsid w:val="003D1391"/>
    <w:rsid w:val="0055231B"/>
    <w:rsid w:val="00691718"/>
    <w:rsid w:val="0077739E"/>
    <w:rsid w:val="0085273B"/>
    <w:rsid w:val="00857432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2025-05-15T13:04:00Z</dcterms:created>
  <dcterms:modified xsi:type="dcterms:W3CDTF">2025-05-15T13:04:00Z</dcterms:modified>
</cp:coreProperties>
</file>