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5"/>
        <w:gridCol w:w="3241"/>
        <w:gridCol w:w="5858"/>
      </w:tblGrid>
      <w:tr w:rsidR="00183A71" w:rsidRPr="009A1131" w14:paraId="0C5DB3D5" w14:textId="77777777" w:rsidTr="006F59F7">
        <w:trPr>
          <w:trHeight w:val="858"/>
        </w:trPr>
        <w:tc>
          <w:tcPr>
            <w:tcW w:w="647" w:type="dxa"/>
            <w:vAlign w:val="center"/>
          </w:tcPr>
          <w:p w14:paraId="72512E96" w14:textId="77777777" w:rsidR="00183A71" w:rsidRPr="009A1131" w:rsidRDefault="00183A71" w:rsidP="006F59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br w:type="page"/>
            </w: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№ з/п</w:t>
            </w:r>
          </w:p>
        </w:tc>
        <w:tc>
          <w:tcPr>
            <w:tcW w:w="3268" w:type="dxa"/>
            <w:vAlign w:val="center"/>
          </w:tcPr>
          <w:p w14:paraId="2F752648" w14:textId="77777777" w:rsidR="00183A71" w:rsidRPr="009A1131" w:rsidRDefault="00183A71" w:rsidP="006F59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Найменування</w:t>
            </w:r>
          </w:p>
        </w:tc>
        <w:tc>
          <w:tcPr>
            <w:tcW w:w="5938" w:type="dxa"/>
            <w:vAlign w:val="center"/>
          </w:tcPr>
          <w:p w14:paraId="3C4A6050" w14:textId="77777777" w:rsidR="00183A71" w:rsidRPr="009A1131" w:rsidRDefault="00183A71" w:rsidP="006F59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Опис</w:t>
            </w:r>
          </w:p>
        </w:tc>
      </w:tr>
      <w:tr w:rsidR="00183A71" w:rsidRPr="009A1131" w14:paraId="560B2B27" w14:textId="77777777" w:rsidTr="006F59F7">
        <w:trPr>
          <w:trHeight w:val="867"/>
        </w:trPr>
        <w:tc>
          <w:tcPr>
            <w:tcW w:w="647" w:type="dxa"/>
            <w:vAlign w:val="center"/>
          </w:tcPr>
          <w:p w14:paraId="01C8B2E5" w14:textId="77777777" w:rsidR="00183A71" w:rsidRPr="009A1131" w:rsidRDefault="00183A71" w:rsidP="006F59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3268" w:type="dxa"/>
            <w:vAlign w:val="center"/>
          </w:tcPr>
          <w:p w14:paraId="0B83BDBB" w14:textId="77777777" w:rsidR="00183A71" w:rsidRPr="009A1131" w:rsidRDefault="00183A71" w:rsidP="006F59F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Назва предмета закупівлі</w:t>
            </w:r>
          </w:p>
        </w:tc>
        <w:tc>
          <w:tcPr>
            <w:tcW w:w="5938" w:type="dxa"/>
          </w:tcPr>
          <w:p w14:paraId="58126DCD" w14:textId="77777777" w:rsidR="00183A71" w:rsidRPr="009A1131" w:rsidRDefault="00183A71" w:rsidP="006F59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83A71">
              <w:rPr>
                <w:rFonts w:ascii="Times New Roman" w:hAnsi="Times New Roman" w:cs="Times New Roman"/>
                <w:sz w:val="28"/>
                <w:szCs w:val="28"/>
              </w:rPr>
              <w:t xml:space="preserve">Супутниковий модем </w:t>
            </w:r>
            <w:proofErr w:type="spellStart"/>
            <w:r w:rsidRPr="00183A71">
              <w:rPr>
                <w:rFonts w:ascii="Times New Roman" w:hAnsi="Times New Roman" w:cs="Times New Roman"/>
                <w:sz w:val="28"/>
                <w:szCs w:val="28"/>
              </w:rPr>
              <w:t>Starlink</w:t>
            </w:r>
            <w:proofErr w:type="spellEnd"/>
            <w:r w:rsidRPr="00183A7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83A71">
              <w:rPr>
                <w:rFonts w:ascii="Times New Roman" w:hAnsi="Times New Roman" w:cs="Times New Roman"/>
                <w:sz w:val="28"/>
                <w:szCs w:val="28"/>
              </w:rPr>
              <w:t>Mini</w:t>
            </w:r>
            <w:proofErr w:type="spellEnd"/>
            <w:r w:rsidRPr="00183A7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 xml:space="preserve">(код національного класифікатора України ДК) </w:t>
            </w:r>
            <w:r w:rsidRPr="00322957">
              <w:rPr>
                <w:rFonts w:ascii="Times New Roman" w:hAnsi="Times New Roman" w:cs="Times New Roman"/>
                <w:sz w:val="28"/>
                <w:szCs w:val="28"/>
              </w:rPr>
              <w:t>021:2015 - 32530000-7 - Телекомунікаційне супутникове обладнання</w:t>
            </w:r>
          </w:p>
        </w:tc>
      </w:tr>
      <w:tr w:rsidR="00183A71" w:rsidRPr="009A1131" w14:paraId="108D7347" w14:textId="77777777" w:rsidTr="006F59F7">
        <w:trPr>
          <w:trHeight w:val="1296"/>
        </w:trPr>
        <w:tc>
          <w:tcPr>
            <w:tcW w:w="647" w:type="dxa"/>
            <w:vAlign w:val="center"/>
          </w:tcPr>
          <w:p w14:paraId="058351FC" w14:textId="77777777" w:rsidR="00183A71" w:rsidRPr="009A1131" w:rsidRDefault="00183A71" w:rsidP="006F59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3268" w:type="dxa"/>
            <w:vAlign w:val="center"/>
          </w:tcPr>
          <w:p w14:paraId="19ECE9B8" w14:textId="77777777" w:rsidR="00183A71" w:rsidRPr="009A1131" w:rsidRDefault="00183A71" w:rsidP="006F59F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Очікувана вартість предмета закупівлі</w:t>
            </w:r>
          </w:p>
        </w:tc>
        <w:tc>
          <w:tcPr>
            <w:tcW w:w="5938" w:type="dxa"/>
          </w:tcPr>
          <w:p w14:paraId="30CF0206" w14:textId="77777777" w:rsidR="00183A71" w:rsidRPr="009A1131" w:rsidRDefault="00183A71" w:rsidP="008574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 xml:space="preserve">Орієнтовна очікувана вартість закупівлі була сформована на підставі середньої ціни отриманих комерційних пропозицій та становить: </w:t>
            </w:r>
            <w:r w:rsidR="0085743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290</w:t>
            </w:r>
            <w:r w:rsidR="0077739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000</w:t>
            </w:r>
            <w:r w:rsidRPr="009A113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, 00 </w:t>
            </w: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грн.</w:t>
            </w:r>
          </w:p>
        </w:tc>
      </w:tr>
      <w:tr w:rsidR="00183A71" w:rsidRPr="009A1131" w14:paraId="76813891" w14:textId="77777777" w:rsidTr="006F59F7">
        <w:trPr>
          <w:trHeight w:val="858"/>
        </w:trPr>
        <w:tc>
          <w:tcPr>
            <w:tcW w:w="647" w:type="dxa"/>
            <w:vAlign w:val="center"/>
          </w:tcPr>
          <w:p w14:paraId="1D8C2F21" w14:textId="77777777" w:rsidR="00183A71" w:rsidRPr="009A1131" w:rsidRDefault="00183A71" w:rsidP="006F59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3268" w:type="dxa"/>
            <w:vAlign w:val="center"/>
          </w:tcPr>
          <w:p w14:paraId="25F8D1A4" w14:textId="77777777" w:rsidR="00183A71" w:rsidRPr="009A1131" w:rsidRDefault="00183A71" w:rsidP="006F59F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Розмір бюджетного призначення</w:t>
            </w:r>
          </w:p>
        </w:tc>
        <w:tc>
          <w:tcPr>
            <w:tcW w:w="5938" w:type="dxa"/>
          </w:tcPr>
          <w:p w14:paraId="558F5373" w14:textId="77777777" w:rsidR="00183A71" w:rsidRPr="009A1131" w:rsidRDefault="00183A71" w:rsidP="00857432">
            <w:pPr>
              <w:spacing w:after="0" w:line="240" w:lineRule="auto"/>
              <w:ind w:left="-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Розмір бюджетного призначення визначений відповідно до затвердженого кошторису                          на 202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 xml:space="preserve"> рік становить </w:t>
            </w:r>
            <w:r w:rsidRPr="009A1131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85743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290</w:t>
            </w:r>
            <w:r w:rsidR="0077739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000</w:t>
            </w:r>
            <w:r w:rsidRPr="009A113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, 00 </w:t>
            </w: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грн.</w:t>
            </w:r>
          </w:p>
        </w:tc>
      </w:tr>
      <w:tr w:rsidR="00183A71" w:rsidRPr="009A1131" w14:paraId="2C0CEFC4" w14:textId="77777777" w:rsidTr="006F59F7">
        <w:trPr>
          <w:trHeight w:val="1621"/>
        </w:trPr>
        <w:tc>
          <w:tcPr>
            <w:tcW w:w="647" w:type="dxa"/>
            <w:vAlign w:val="center"/>
          </w:tcPr>
          <w:p w14:paraId="5664120E" w14:textId="77777777" w:rsidR="00183A71" w:rsidRPr="009A1131" w:rsidRDefault="00183A71" w:rsidP="006F59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3268" w:type="dxa"/>
            <w:vAlign w:val="center"/>
          </w:tcPr>
          <w:p w14:paraId="581574D5" w14:textId="77777777" w:rsidR="00183A71" w:rsidRPr="009A1131" w:rsidRDefault="00183A71" w:rsidP="006F59F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5938" w:type="dxa"/>
          </w:tcPr>
          <w:p w14:paraId="4A2FEFBD" w14:textId="77777777" w:rsidR="00183A71" w:rsidRPr="009A1131" w:rsidRDefault="00183A71" w:rsidP="006F59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 xml:space="preserve">Для забезпечення груп </w:t>
            </w:r>
            <w:proofErr w:type="spellStart"/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аеророзвідки</w:t>
            </w:r>
            <w:proofErr w:type="spellEnd"/>
          </w:p>
        </w:tc>
      </w:tr>
      <w:tr w:rsidR="00183A71" w:rsidRPr="009A1131" w14:paraId="76239C26" w14:textId="77777777" w:rsidTr="006F59F7">
        <w:trPr>
          <w:trHeight w:val="1621"/>
        </w:trPr>
        <w:tc>
          <w:tcPr>
            <w:tcW w:w="647" w:type="dxa"/>
            <w:vAlign w:val="center"/>
          </w:tcPr>
          <w:p w14:paraId="0756FE56" w14:textId="77777777" w:rsidR="00183A71" w:rsidRPr="009A1131" w:rsidRDefault="00183A71" w:rsidP="006F59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3268" w:type="dxa"/>
            <w:vAlign w:val="center"/>
          </w:tcPr>
          <w:p w14:paraId="2F67CB56" w14:textId="77777777" w:rsidR="00183A71" w:rsidRPr="009A1131" w:rsidRDefault="00183A71" w:rsidP="006F59F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A1131">
              <w:rPr>
                <w:rFonts w:ascii="Times New Roman" w:hAnsi="Times New Roman" w:cs="Times New Roman"/>
                <w:sz w:val="28"/>
                <w:szCs w:val="28"/>
              </w:rPr>
              <w:t>Ідентифікатор закупівлі</w:t>
            </w:r>
          </w:p>
        </w:tc>
        <w:tc>
          <w:tcPr>
            <w:tcW w:w="5938" w:type="dxa"/>
          </w:tcPr>
          <w:p w14:paraId="3BF06E85" w14:textId="77777777" w:rsidR="00183A71" w:rsidRPr="009A1131" w:rsidRDefault="00183A71" w:rsidP="006F59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1CCBAB6" w14:textId="77777777" w:rsidR="00183A71" w:rsidRPr="009A1131" w:rsidRDefault="00857432" w:rsidP="006F59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5743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UA-2025-03-14-009846-a</w:t>
            </w:r>
          </w:p>
        </w:tc>
      </w:tr>
    </w:tbl>
    <w:p w14:paraId="4F2A5B4F" w14:textId="77777777" w:rsidR="00183A71" w:rsidRDefault="00183A71"/>
    <w:sectPr w:rsidR="00183A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D4A"/>
    <w:rsid w:val="00022E37"/>
    <w:rsid w:val="00183A71"/>
    <w:rsid w:val="003D1391"/>
    <w:rsid w:val="0077739E"/>
    <w:rsid w:val="00857432"/>
    <w:rsid w:val="00900F72"/>
    <w:rsid w:val="00A417C1"/>
    <w:rsid w:val="00C447AE"/>
    <w:rsid w:val="00C61D4A"/>
    <w:rsid w:val="00CF4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19D240"/>
  <w15:docId w15:val="{496AD0EC-5A1D-4CC1-8DBD-B29389B65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61D4A"/>
    <w:pPr>
      <w:spacing w:after="160" w:line="259" w:lineRule="auto"/>
    </w:pPr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461</Words>
  <Characters>264</Characters>
  <Application>Microsoft Office Word</Application>
  <DocSecurity>0</DocSecurity>
  <Lines>2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Маруся</cp:lastModifiedBy>
  <cp:revision>2</cp:revision>
  <dcterms:created xsi:type="dcterms:W3CDTF">2025-03-21T09:16:00Z</dcterms:created>
  <dcterms:modified xsi:type="dcterms:W3CDTF">2025-03-21T09:16:00Z</dcterms:modified>
</cp:coreProperties>
</file>