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6ADBD52" w14:textId="1D632A54" w:rsidR="00C6503C" w:rsidRPr="00C6503C" w:rsidRDefault="00C6503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322957" w:rsidRPr="009A1131" w14:paraId="4384A189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6465FDBD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7C4210A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A344D41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322957" w:rsidRPr="009A1131" w14:paraId="5DBA2E4D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5235E666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78D4CAE4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28B909D0" w14:textId="60612D1C" w:rsidR="00322957" w:rsidRPr="00DA47F1" w:rsidRDefault="001A3A74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A74">
              <w:rPr>
                <w:rFonts w:ascii="Times New Roman" w:hAnsi="Times New Roman" w:cs="Times New Roman"/>
                <w:sz w:val="28"/>
                <w:szCs w:val="28"/>
              </w:rPr>
              <w:t>ПМСК Синиця 3.5 або еквівалент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A74">
              <w:rPr>
                <w:rFonts w:ascii="Times New Roman" w:hAnsi="Times New Roman" w:cs="Times New Roman"/>
                <w:sz w:val="28"/>
                <w:szCs w:val="28"/>
              </w:rPr>
              <w:t>ДК 021:2015:35730000-0: Електронні бойові комплекси та засоби радіоелектронного захисту</w:t>
            </w:r>
          </w:p>
        </w:tc>
      </w:tr>
      <w:tr w:rsidR="00322957" w:rsidRPr="009A1131" w14:paraId="0C1F027E" w14:textId="77777777" w:rsidTr="00DA47F1">
        <w:trPr>
          <w:trHeight w:val="1296"/>
        </w:trPr>
        <w:tc>
          <w:tcPr>
            <w:tcW w:w="647" w:type="dxa"/>
            <w:tcBorders>
              <w:bottom w:val="nil"/>
            </w:tcBorders>
            <w:vAlign w:val="center"/>
          </w:tcPr>
          <w:p w14:paraId="4A8F3396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tcBorders>
              <w:bottom w:val="nil"/>
            </w:tcBorders>
            <w:vAlign w:val="center"/>
          </w:tcPr>
          <w:p w14:paraId="72BAE5BE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  <w:tcBorders>
              <w:bottom w:val="nil"/>
            </w:tcBorders>
          </w:tcPr>
          <w:p w14:paraId="070CAB94" w14:textId="1ADC5BD5" w:rsidR="00322957" w:rsidRPr="009A1131" w:rsidRDefault="00322957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24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A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1 096 800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322957" w:rsidRPr="009A1131" w14:paraId="3C55B063" w14:textId="77777777" w:rsidTr="00DA47F1">
        <w:trPr>
          <w:trHeight w:val="858"/>
        </w:trPr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AF5851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DBEC47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412E5" w14:textId="31A87943" w:rsidR="00322957" w:rsidRPr="009A1131" w:rsidRDefault="00322957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</w:t>
            </w:r>
            <w:r w:rsidR="002470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A3A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1 125</w:t>
            </w:r>
            <w:r w:rsidR="00944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322957" w:rsidRPr="009A1131" w14:paraId="282F2981" w14:textId="77777777" w:rsidTr="00DA47F1">
        <w:trPr>
          <w:trHeight w:val="1621"/>
        </w:trPr>
        <w:tc>
          <w:tcPr>
            <w:tcW w:w="647" w:type="dxa"/>
            <w:tcBorders>
              <w:top w:val="single" w:sz="4" w:space="0" w:color="auto"/>
            </w:tcBorders>
            <w:vAlign w:val="center"/>
          </w:tcPr>
          <w:p w14:paraId="3E5C8D99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tcBorders>
              <w:top w:val="single" w:sz="4" w:space="0" w:color="auto"/>
            </w:tcBorders>
            <w:vAlign w:val="center"/>
          </w:tcPr>
          <w:p w14:paraId="7FB0F2EE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  <w:tcBorders>
              <w:top w:val="single" w:sz="4" w:space="0" w:color="auto"/>
            </w:tcBorders>
          </w:tcPr>
          <w:p w14:paraId="4264982F" w14:textId="77777777" w:rsidR="00322957" w:rsidRPr="009A1131" w:rsidRDefault="00322957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Для забезпечення груп аеророзвідки</w:t>
            </w:r>
          </w:p>
        </w:tc>
      </w:tr>
      <w:tr w:rsidR="00322957" w:rsidRPr="009A1131" w14:paraId="231B150C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457F8F4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2DF6803C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64A23E3C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3A65BB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5D79EB" w14:textId="24499067" w:rsidR="00322957" w:rsidRPr="009A1131" w:rsidRDefault="001A3A74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3A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https://prozorro.gov.ua/tender/UA-2024-10-15-006209-a</w:t>
            </w:r>
          </w:p>
        </w:tc>
      </w:tr>
    </w:tbl>
    <w:p w14:paraId="1F3EE2FD" w14:textId="77777777" w:rsidR="00322957" w:rsidRPr="00322957" w:rsidRDefault="00322957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76B3C" w14:textId="77777777" w:rsidR="00414A09" w:rsidRDefault="00414A09" w:rsidP="00AD6501">
      <w:pPr>
        <w:spacing w:after="0" w:line="240" w:lineRule="auto"/>
      </w:pPr>
      <w:r>
        <w:separator/>
      </w:r>
    </w:p>
  </w:endnote>
  <w:endnote w:type="continuationSeparator" w:id="0">
    <w:p w14:paraId="50032C34" w14:textId="77777777" w:rsidR="00414A09" w:rsidRDefault="00414A09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7333A" w14:textId="77777777" w:rsidR="00414A09" w:rsidRDefault="00414A09" w:rsidP="00AD6501">
      <w:pPr>
        <w:spacing w:after="0" w:line="240" w:lineRule="auto"/>
      </w:pPr>
      <w:r>
        <w:separator/>
      </w:r>
    </w:p>
  </w:footnote>
  <w:footnote w:type="continuationSeparator" w:id="0">
    <w:p w14:paraId="5C90D8A7" w14:textId="77777777" w:rsidR="00414A09" w:rsidRDefault="00414A09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F3"/>
    <w:rsid w:val="00012602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CAE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A3A74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14A09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70226D"/>
    <w:rsid w:val="00706280"/>
    <w:rsid w:val="00711B8C"/>
    <w:rsid w:val="00724F75"/>
    <w:rsid w:val="0073579E"/>
    <w:rsid w:val="00752437"/>
    <w:rsid w:val="0075598A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7F733B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E286B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1958"/>
    <w:rsid w:val="00AF20C6"/>
    <w:rsid w:val="00AF6B00"/>
    <w:rsid w:val="00B16B78"/>
    <w:rsid w:val="00B24852"/>
    <w:rsid w:val="00B30176"/>
    <w:rsid w:val="00B549DC"/>
    <w:rsid w:val="00B64464"/>
    <w:rsid w:val="00B778E0"/>
    <w:rsid w:val="00B8011F"/>
    <w:rsid w:val="00B80BE1"/>
    <w:rsid w:val="00B900EF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665CA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F27F-942B-41E2-BD2F-4D6C2B6A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2024-11-01T15:08:00Z</dcterms:created>
  <dcterms:modified xsi:type="dcterms:W3CDTF">2024-11-01T15:08:00Z</dcterms:modified>
</cp:coreProperties>
</file>