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3244"/>
        <w:gridCol w:w="5854"/>
      </w:tblGrid>
      <w:tr w:rsidR="00D82004" w:rsidRPr="009A1131" w14:paraId="780DA5EA" w14:textId="77777777" w:rsidTr="00D3129C">
        <w:trPr>
          <w:trHeight w:val="858"/>
        </w:trPr>
        <w:tc>
          <w:tcPr>
            <w:tcW w:w="647" w:type="dxa"/>
            <w:vAlign w:val="center"/>
          </w:tcPr>
          <w:p w14:paraId="30F1BB70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44B0938D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45195639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D82004" w:rsidRPr="009A1131" w14:paraId="6FE89C7D" w14:textId="77777777" w:rsidTr="005026A6">
        <w:trPr>
          <w:trHeight w:val="809"/>
        </w:trPr>
        <w:tc>
          <w:tcPr>
            <w:tcW w:w="647" w:type="dxa"/>
            <w:vAlign w:val="center"/>
          </w:tcPr>
          <w:p w14:paraId="3EA300B6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0E5F25F4" w14:textId="77777777" w:rsidR="00D82004" w:rsidRPr="009A1131" w:rsidRDefault="00D82004" w:rsidP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733FC154" w14:textId="0B4D3E69" w:rsidR="00D82004" w:rsidRPr="005026A6" w:rsidRDefault="005026A6" w:rsidP="005026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6A6">
              <w:rPr>
                <w:rFonts w:ascii="Times New Roman" w:hAnsi="Times New Roman"/>
                <w:sz w:val="28"/>
                <w:szCs w:val="28"/>
              </w:rPr>
              <w:t xml:space="preserve">Робоча станція (системний блок </w:t>
            </w:r>
            <w:r w:rsidRPr="005026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 монітором, клавіатурою та мишею) – 18 комплектів </w:t>
            </w:r>
            <w:r w:rsidRPr="005026A6">
              <w:rPr>
                <w:rFonts w:ascii="Times New Roman" w:hAnsi="Times New Roman"/>
                <w:sz w:val="28"/>
                <w:szCs w:val="28"/>
              </w:rPr>
              <w:t>(код CPV за ДК 021:2015 – 30210000-4 – «Машини для обробки даних (апаратна частина)»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82004" w:rsidRPr="009A1131" w14:paraId="1B6BFDA0" w14:textId="77777777" w:rsidTr="00D3129C">
        <w:trPr>
          <w:trHeight w:val="1296"/>
        </w:trPr>
        <w:tc>
          <w:tcPr>
            <w:tcW w:w="647" w:type="dxa"/>
            <w:vAlign w:val="center"/>
          </w:tcPr>
          <w:p w14:paraId="49C853AE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253F262F" w14:textId="77777777" w:rsidR="00D82004" w:rsidRPr="009A1131" w:rsidRDefault="00D82004" w:rsidP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02A8A91A" w14:textId="70BF482A" w:rsidR="00D82004" w:rsidRPr="009A1131" w:rsidRDefault="00D82004" w:rsidP="00D3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</w:t>
            </w:r>
            <w:r w:rsidRPr="005026A6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становить: </w:t>
            </w:r>
            <w:r w:rsidR="005026A6" w:rsidRPr="005026A6">
              <w:rPr>
                <w:rFonts w:ascii="Times New Roman" w:hAnsi="Times New Roman"/>
                <w:b/>
                <w:bCs/>
                <w:sz w:val="28"/>
                <w:szCs w:val="28"/>
              </w:rPr>
              <w:t>169 386,00</w:t>
            </w:r>
            <w:r w:rsidR="005026A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D82004" w:rsidRPr="009A1131" w14:paraId="6E162F66" w14:textId="77777777" w:rsidTr="00D3129C">
        <w:trPr>
          <w:trHeight w:val="858"/>
        </w:trPr>
        <w:tc>
          <w:tcPr>
            <w:tcW w:w="647" w:type="dxa"/>
            <w:vAlign w:val="center"/>
          </w:tcPr>
          <w:p w14:paraId="18ED98EE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6E10969C" w14:textId="77777777" w:rsidR="00D82004" w:rsidRPr="009A1131" w:rsidRDefault="00D82004" w:rsidP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0D6EC8B3" w14:textId="137D4203" w:rsidR="00D82004" w:rsidRPr="009A1131" w:rsidRDefault="00D82004" w:rsidP="00D3129C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026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170</w:t>
            </w:r>
            <w:r w:rsidR="00E56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026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D82004" w:rsidRPr="009A1131" w14:paraId="41DD1939" w14:textId="77777777" w:rsidTr="00D3129C">
        <w:trPr>
          <w:trHeight w:val="1621"/>
        </w:trPr>
        <w:tc>
          <w:tcPr>
            <w:tcW w:w="647" w:type="dxa"/>
            <w:vAlign w:val="center"/>
          </w:tcPr>
          <w:p w14:paraId="64255AFB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08204400" w14:textId="77777777" w:rsidR="00D82004" w:rsidRPr="009A1131" w:rsidRDefault="00D82004" w:rsidP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58DD6E4B" w14:textId="3EA4B280" w:rsidR="00D82004" w:rsidRPr="009A1131" w:rsidRDefault="00D82004" w:rsidP="00D3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5026A6">
              <w:rPr>
                <w:rFonts w:ascii="Times New Roman" w:hAnsi="Times New Roman" w:cs="Times New Roman"/>
                <w:sz w:val="28"/>
                <w:szCs w:val="28"/>
              </w:rPr>
              <w:t>відділу СОБ</w:t>
            </w:r>
          </w:p>
        </w:tc>
      </w:tr>
      <w:tr w:rsidR="00D82004" w:rsidRPr="009A1131" w14:paraId="6C9AC86A" w14:textId="77777777" w:rsidTr="00D3129C">
        <w:trPr>
          <w:trHeight w:val="1621"/>
        </w:trPr>
        <w:tc>
          <w:tcPr>
            <w:tcW w:w="647" w:type="dxa"/>
            <w:vAlign w:val="center"/>
          </w:tcPr>
          <w:p w14:paraId="5A1D81B6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906136F" w14:textId="77777777" w:rsidR="00D82004" w:rsidRPr="009A1131" w:rsidRDefault="00D82004" w:rsidP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39246DE1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982170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479136" w14:textId="21B5093D" w:rsidR="00D82004" w:rsidRPr="009A1131" w:rsidRDefault="005026A6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6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UA-2024-09-20-001721-a</w:t>
            </w:r>
          </w:p>
        </w:tc>
      </w:tr>
    </w:tbl>
    <w:p w14:paraId="090777D5" w14:textId="77777777" w:rsidR="00D82004" w:rsidRDefault="00D82004"/>
    <w:p w14:paraId="13721FC2" w14:textId="01483475" w:rsidR="003D1391" w:rsidRDefault="003D1391" w:rsidP="00562C67">
      <w:pPr>
        <w:spacing w:after="200" w:line="276" w:lineRule="auto"/>
      </w:pPr>
    </w:p>
    <w:sectPr w:rsidR="003D1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04"/>
    <w:rsid w:val="003D1391"/>
    <w:rsid w:val="005026A6"/>
    <w:rsid w:val="00562C67"/>
    <w:rsid w:val="006B0A13"/>
    <w:rsid w:val="00975B70"/>
    <w:rsid w:val="00CD0DC1"/>
    <w:rsid w:val="00D82004"/>
    <w:rsid w:val="00E5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39B20"/>
  <w15:docId w15:val="{3D20EF37-6156-4948-B53D-4277972E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004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2024-09-26T12:24:00Z</dcterms:created>
  <dcterms:modified xsi:type="dcterms:W3CDTF">2024-09-26T12:24:00Z</dcterms:modified>
</cp:coreProperties>
</file>