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A323A1">
        <w:trPr>
          <w:trHeight w:val="1099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  <w:shd w:val="clear" w:color="auto" w:fill="auto"/>
          </w:tcPr>
          <w:p w14:paraId="05FC85F4" w14:textId="03846111" w:rsidR="00FD45A4" w:rsidRPr="00A323A1" w:rsidRDefault="00FD45A4" w:rsidP="00FD45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4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Телекомунікаційні кабелі та обладнання</w:t>
            </w:r>
            <w:r w:rsidRPr="00A32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408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323A1">
              <w:rPr>
                <w:rFonts w:ascii="Times New Roman" w:hAnsi="Times New Roman" w:cs="Times New Roman"/>
                <w:sz w:val="24"/>
                <w:szCs w:val="24"/>
              </w:rPr>
              <w:t>код національного класифікатора України</w:t>
            </w:r>
            <w:r w:rsidRPr="00A323A1">
              <w:rPr>
                <w:rFonts w:ascii="TimesNewRoman" w:hAnsi="TimesNewRoman"/>
                <w:bCs/>
                <w:color w:val="000000"/>
                <w:sz w:val="24"/>
                <w:szCs w:val="24"/>
              </w:rPr>
              <w:t xml:space="preserve"> </w:t>
            </w:r>
            <w:r w:rsidRPr="00FD45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ДК 021:2015 - 32520000-4 «Телекомунікаційні кабелі та обладнання»)</w:t>
            </w:r>
          </w:p>
          <w:p w14:paraId="4C403358" w14:textId="1AC2F726" w:rsidR="00FD45A4" w:rsidRPr="00A323A1" w:rsidRDefault="00FD45A4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77777777" w:rsidR="00F53D0B" w:rsidRPr="002247AD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5F1D04AC" w:rsidR="00F53D0B" w:rsidRPr="00F53D0B" w:rsidRDefault="000458AD" w:rsidP="00EB03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458AD">
              <w:rPr>
                <w:rFonts w:ascii="Times New Roman" w:hAnsi="Times New Roman" w:cs="Times New Roman"/>
                <w:sz w:val="24"/>
                <w:szCs w:val="28"/>
              </w:rPr>
              <w:t>UA-2024-06-06-008427-a</w:t>
            </w:r>
          </w:p>
        </w:tc>
      </w:tr>
      <w:tr w:rsidR="001C5B51" w:rsidRPr="00784BD0" w14:paraId="3D5665A3" w14:textId="77777777" w:rsidTr="00D02720">
        <w:trPr>
          <w:trHeight w:val="1262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393E776B" w:rsidR="001C5B51" w:rsidRPr="00576BBA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757DE8" w:rsidRPr="00757DE8">
              <w:rPr>
                <w:rFonts w:ascii="Times New Roman" w:hAnsi="Times New Roman" w:cs="Times New Roman"/>
                <w:sz w:val="24"/>
                <w:szCs w:val="24"/>
              </w:rPr>
              <w:t>32 394,90</w:t>
            </w:r>
            <w:r w:rsidRPr="009B4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грн</w:t>
            </w:r>
            <w:r w:rsidR="007F109C" w:rsidRPr="009B49D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="00757DE8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1C5B51" w:rsidRPr="00784BD0" w14:paraId="350BFFDE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FCA9CFA" w14:textId="3D912293" w:rsidR="001C5B51" w:rsidRPr="00784BD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3A2D0430" w14:textId="72E24366" w:rsidR="00AD5EF8" w:rsidRDefault="000B6A1C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00A2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 </w:t>
            </w:r>
            <w:r w:rsidRPr="00200A2F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000,00 грн </w:t>
            </w:r>
          </w:p>
          <w:p w14:paraId="4AF506A0" w14:textId="7F130192" w:rsidR="001C5B51" w:rsidRPr="00784BD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E76CC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757DE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4654B">
        <w:trPr>
          <w:trHeight w:val="858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76A52C62" w:rsidR="00FF0E7F" w:rsidRPr="003A1E49" w:rsidRDefault="009738E7" w:rsidP="003A1E49">
            <w:pPr>
              <w:pStyle w:val="LO-normal"/>
              <w:ind w:right="-82" w:firstLine="709"/>
              <w:jc w:val="both"/>
              <w:rPr>
                <w:rFonts w:cs="Times New Roman"/>
                <w:sz w:val="28"/>
                <w:szCs w:val="28"/>
              </w:rPr>
            </w:pPr>
            <w:r w:rsidRPr="009738E7">
              <w:rPr>
                <w:rFonts w:cs="Times New Roman"/>
                <w:sz w:val="24"/>
                <w:szCs w:val="24"/>
              </w:rPr>
              <w:t xml:space="preserve">Для забезпечення мінімальної потреби в засобах зв'язку </w:t>
            </w:r>
            <w:proofErr w:type="spellStart"/>
            <w:r w:rsidRPr="009738E7">
              <w:rPr>
                <w:rFonts w:cs="Times New Roman"/>
                <w:sz w:val="24"/>
                <w:szCs w:val="24"/>
              </w:rPr>
              <w:t>ЗвБр</w:t>
            </w:r>
            <w:proofErr w:type="spellEnd"/>
            <w:r w:rsidRPr="009738E7">
              <w:rPr>
                <w:rFonts w:cs="Times New Roman"/>
                <w:sz w:val="24"/>
                <w:szCs w:val="24"/>
              </w:rPr>
              <w:t xml:space="preserve"> "Хижак", яка у своїй діяльності потребує підключення телевізорів, моніторів при проведенні онлайн стрімів, а також підключення принтерів до комп’ютерів, виникла потреба в закупівлі USB кабелів, HDMI кабелів, активних розгалужувачів HDMI згідно технічного завдання.</w:t>
            </w:r>
          </w:p>
        </w:tc>
      </w:tr>
    </w:tbl>
    <w:p w14:paraId="7150EA05" w14:textId="35B9861A" w:rsidR="00CD7CE3" w:rsidRPr="00451B22" w:rsidRDefault="00F53D0B" w:rsidP="00451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1AC47B92" w14:textId="7EC55B43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44B27A0" w14:textId="023C22EF" w:rsidR="00116E90" w:rsidRDefault="00116E90" w:rsidP="00AF6B00">
      <w:pPr>
        <w:pStyle w:val="a3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177C10A6" w14:textId="3524FC2F" w:rsidR="00116E90" w:rsidRPr="001F4CC0" w:rsidRDefault="00444089" w:rsidP="00116E9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капітан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поліції  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Микола ЛУКІЄНКО</w:t>
      </w:r>
    </w:p>
    <w:p w14:paraId="5814DD66" w14:textId="556B94D8" w:rsidR="00116E90" w:rsidRDefault="00116E90" w:rsidP="00200A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B3A1629" w14:textId="1E70E7C2" w:rsidR="00200A2F" w:rsidRDefault="00200A2F" w:rsidP="00200A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C77AE2D" w14:textId="4661F719" w:rsidR="00200A2F" w:rsidRDefault="00200A2F" w:rsidP="00200A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7C53B23" w14:textId="747A9B8F" w:rsidR="00200A2F" w:rsidRDefault="00200A2F" w:rsidP="00200A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91D5762" w14:textId="65AE250A" w:rsidR="00200A2F" w:rsidRDefault="00200A2F" w:rsidP="00200A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4CFD3B0" w14:textId="13F8E5BA" w:rsidR="00200A2F" w:rsidRDefault="00200A2F" w:rsidP="00200A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493ECD6" w14:textId="19F1C82D" w:rsidR="00060175" w:rsidRPr="00060175" w:rsidRDefault="00200A2F" w:rsidP="00060175">
      <w:pPr>
        <w:pStyle w:val="LO-normal"/>
        <w:ind w:right="-8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Загоровський</w:t>
      </w:r>
      <w:proofErr w:type="spellEnd"/>
      <w:r>
        <w:rPr>
          <w:sz w:val="24"/>
          <w:szCs w:val="24"/>
        </w:rPr>
        <w:t xml:space="preserve"> Олександр</w:t>
      </w:r>
    </w:p>
    <w:sectPr w:rsidR="00060175" w:rsidRPr="00060175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BBD58" w14:textId="77777777" w:rsidR="0020047C" w:rsidRDefault="0020047C" w:rsidP="00AD6501">
      <w:pPr>
        <w:spacing w:after="0" w:line="240" w:lineRule="auto"/>
      </w:pPr>
      <w:r>
        <w:separator/>
      </w:r>
    </w:p>
  </w:endnote>
  <w:endnote w:type="continuationSeparator" w:id="0">
    <w:p w14:paraId="5D662897" w14:textId="77777777" w:rsidR="0020047C" w:rsidRDefault="0020047C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NewRoman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4E33D" w14:textId="77777777" w:rsidR="0020047C" w:rsidRDefault="0020047C" w:rsidP="00AD6501">
      <w:pPr>
        <w:spacing w:after="0" w:line="240" w:lineRule="auto"/>
      </w:pPr>
      <w:r>
        <w:separator/>
      </w:r>
    </w:p>
  </w:footnote>
  <w:footnote w:type="continuationSeparator" w:id="0">
    <w:p w14:paraId="350A02E5" w14:textId="77777777" w:rsidR="0020047C" w:rsidRDefault="0020047C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15C87"/>
    <w:rsid w:val="000221AB"/>
    <w:rsid w:val="000260B6"/>
    <w:rsid w:val="000458AD"/>
    <w:rsid w:val="00051BC1"/>
    <w:rsid w:val="00060175"/>
    <w:rsid w:val="00062E87"/>
    <w:rsid w:val="0008243E"/>
    <w:rsid w:val="00085DF2"/>
    <w:rsid w:val="000923C4"/>
    <w:rsid w:val="0009551E"/>
    <w:rsid w:val="000A05C0"/>
    <w:rsid w:val="000A0AD3"/>
    <w:rsid w:val="000B0507"/>
    <w:rsid w:val="000B0CEF"/>
    <w:rsid w:val="000B548A"/>
    <w:rsid w:val="000B6A1C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7E36"/>
    <w:rsid w:val="00161140"/>
    <w:rsid w:val="00164947"/>
    <w:rsid w:val="00166F24"/>
    <w:rsid w:val="00170F76"/>
    <w:rsid w:val="00174648"/>
    <w:rsid w:val="00174CF0"/>
    <w:rsid w:val="0018546A"/>
    <w:rsid w:val="0019196C"/>
    <w:rsid w:val="001B3966"/>
    <w:rsid w:val="001B5A49"/>
    <w:rsid w:val="001B6532"/>
    <w:rsid w:val="001C5B51"/>
    <w:rsid w:val="001C6AA0"/>
    <w:rsid w:val="001D032E"/>
    <w:rsid w:val="001E03FD"/>
    <w:rsid w:val="001F252C"/>
    <w:rsid w:val="001F348F"/>
    <w:rsid w:val="0020047C"/>
    <w:rsid w:val="00200A2F"/>
    <w:rsid w:val="00210B90"/>
    <w:rsid w:val="00213252"/>
    <w:rsid w:val="002215F6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16B86"/>
    <w:rsid w:val="00322513"/>
    <w:rsid w:val="0032711B"/>
    <w:rsid w:val="00327FF5"/>
    <w:rsid w:val="0033436D"/>
    <w:rsid w:val="00341999"/>
    <w:rsid w:val="003529EC"/>
    <w:rsid w:val="00363C37"/>
    <w:rsid w:val="0037012D"/>
    <w:rsid w:val="00382B45"/>
    <w:rsid w:val="0038580F"/>
    <w:rsid w:val="00385B34"/>
    <w:rsid w:val="0039277D"/>
    <w:rsid w:val="003A1E49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44089"/>
    <w:rsid w:val="00451B22"/>
    <w:rsid w:val="00493AA4"/>
    <w:rsid w:val="004A564F"/>
    <w:rsid w:val="004B379C"/>
    <w:rsid w:val="004B395C"/>
    <w:rsid w:val="004B511D"/>
    <w:rsid w:val="004B58C0"/>
    <w:rsid w:val="004C430E"/>
    <w:rsid w:val="004D1FDE"/>
    <w:rsid w:val="004D7BF7"/>
    <w:rsid w:val="004E3E31"/>
    <w:rsid w:val="004F6ABE"/>
    <w:rsid w:val="0050543A"/>
    <w:rsid w:val="00526789"/>
    <w:rsid w:val="00530BF4"/>
    <w:rsid w:val="005310C3"/>
    <w:rsid w:val="00532965"/>
    <w:rsid w:val="00532C40"/>
    <w:rsid w:val="00533644"/>
    <w:rsid w:val="00545CB2"/>
    <w:rsid w:val="00546E24"/>
    <w:rsid w:val="0055475C"/>
    <w:rsid w:val="00565D74"/>
    <w:rsid w:val="00574723"/>
    <w:rsid w:val="00576BBA"/>
    <w:rsid w:val="005935A9"/>
    <w:rsid w:val="005B24DF"/>
    <w:rsid w:val="005B2E05"/>
    <w:rsid w:val="005E063C"/>
    <w:rsid w:val="005F3118"/>
    <w:rsid w:val="006023F1"/>
    <w:rsid w:val="00617070"/>
    <w:rsid w:val="006247A1"/>
    <w:rsid w:val="0062537B"/>
    <w:rsid w:val="0063186D"/>
    <w:rsid w:val="006507F3"/>
    <w:rsid w:val="00650BFB"/>
    <w:rsid w:val="00661848"/>
    <w:rsid w:val="006713F9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6F7C21"/>
    <w:rsid w:val="0070226D"/>
    <w:rsid w:val="00706280"/>
    <w:rsid w:val="00711B8C"/>
    <w:rsid w:val="00724F75"/>
    <w:rsid w:val="0073579E"/>
    <w:rsid w:val="00752437"/>
    <w:rsid w:val="00757DE8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7F2D"/>
    <w:rsid w:val="008414C6"/>
    <w:rsid w:val="00841872"/>
    <w:rsid w:val="0084336C"/>
    <w:rsid w:val="008456A1"/>
    <w:rsid w:val="0086629B"/>
    <w:rsid w:val="00874A7C"/>
    <w:rsid w:val="00877E24"/>
    <w:rsid w:val="0088027A"/>
    <w:rsid w:val="00882C6C"/>
    <w:rsid w:val="00893F05"/>
    <w:rsid w:val="008A18BF"/>
    <w:rsid w:val="008A7010"/>
    <w:rsid w:val="008D0C56"/>
    <w:rsid w:val="008D31F4"/>
    <w:rsid w:val="008D5A45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717B"/>
    <w:rsid w:val="00922D57"/>
    <w:rsid w:val="00931020"/>
    <w:rsid w:val="00942019"/>
    <w:rsid w:val="00945C71"/>
    <w:rsid w:val="0094654B"/>
    <w:rsid w:val="009509D2"/>
    <w:rsid w:val="00953C7B"/>
    <w:rsid w:val="00956F6E"/>
    <w:rsid w:val="009738E7"/>
    <w:rsid w:val="009764CF"/>
    <w:rsid w:val="009824A6"/>
    <w:rsid w:val="009849A0"/>
    <w:rsid w:val="0099398F"/>
    <w:rsid w:val="0099569D"/>
    <w:rsid w:val="009978C4"/>
    <w:rsid w:val="009B1095"/>
    <w:rsid w:val="009B49D0"/>
    <w:rsid w:val="009C3699"/>
    <w:rsid w:val="009C42B3"/>
    <w:rsid w:val="009D4B34"/>
    <w:rsid w:val="009F228C"/>
    <w:rsid w:val="009F66DD"/>
    <w:rsid w:val="009F70BB"/>
    <w:rsid w:val="00A00CBE"/>
    <w:rsid w:val="00A014F5"/>
    <w:rsid w:val="00A13387"/>
    <w:rsid w:val="00A323A1"/>
    <w:rsid w:val="00A515F3"/>
    <w:rsid w:val="00A549EC"/>
    <w:rsid w:val="00A57B9E"/>
    <w:rsid w:val="00A60057"/>
    <w:rsid w:val="00A60803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16B78"/>
    <w:rsid w:val="00B41F19"/>
    <w:rsid w:val="00B549DC"/>
    <w:rsid w:val="00B64464"/>
    <w:rsid w:val="00B778E0"/>
    <w:rsid w:val="00B8011F"/>
    <w:rsid w:val="00B80BE1"/>
    <w:rsid w:val="00B82DC3"/>
    <w:rsid w:val="00B900EF"/>
    <w:rsid w:val="00BC6F85"/>
    <w:rsid w:val="00BD018F"/>
    <w:rsid w:val="00BD2585"/>
    <w:rsid w:val="00BD2CB7"/>
    <w:rsid w:val="00BE6C98"/>
    <w:rsid w:val="00BE7854"/>
    <w:rsid w:val="00BF7780"/>
    <w:rsid w:val="00C12283"/>
    <w:rsid w:val="00C20530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D002D"/>
    <w:rsid w:val="00CD187E"/>
    <w:rsid w:val="00CD1E45"/>
    <w:rsid w:val="00CD7CE3"/>
    <w:rsid w:val="00CE1C75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1639"/>
    <w:rsid w:val="00D62EF9"/>
    <w:rsid w:val="00D63686"/>
    <w:rsid w:val="00D83D70"/>
    <w:rsid w:val="00D9395D"/>
    <w:rsid w:val="00DA3FE5"/>
    <w:rsid w:val="00DB106C"/>
    <w:rsid w:val="00DB1356"/>
    <w:rsid w:val="00DB161C"/>
    <w:rsid w:val="00DB2218"/>
    <w:rsid w:val="00DB5B10"/>
    <w:rsid w:val="00DC01D4"/>
    <w:rsid w:val="00DD35F8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329A"/>
    <w:rsid w:val="00E76CCC"/>
    <w:rsid w:val="00E854CB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E421B"/>
    <w:rsid w:val="00EF038E"/>
    <w:rsid w:val="00EF3102"/>
    <w:rsid w:val="00EF659E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57E05"/>
    <w:rsid w:val="00F65A26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45A4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LO-normal">
    <w:name w:val="LO-normal"/>
    <w:qFormat/>
    <w:rsid w:val="003A1E49"/>
    <w:pPr>
      <w:suppressAutoHyphens/>
      <w:spacing w:after="0" w:line="240" w:lineRule="auto"/>
    </w:pPr>
    <w:rPr>
      <w:rFonts w:ascii="Times New Roman" w:eastAsia="Noto Serif CJK SC" w:hAnsi="Times New Roman" w:cs="Noto Sans Devanagari"/>
      <w:sz w:val="26"/>
      <w:szCs w:val="26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2024-06-07T06:44:00Z</dcterms:created>
  <dcterms:modified xsi:type="dcterms:W3CDTF">2024-06-07T06:44:00Z</dcterms:modified>
</cp:coreProperties>
</file>