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4C304FF3" w14:textId="77777777" w:rsidR="002247AD" w:rsidRPr="0034216B" w:rsidRDefault="002247AD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14:paraId="36F5318B" w14:textId="277B26F8" w:rsidR="008353EC" w:rsidRPr="0034216B" w:rsidRDefault="0034216B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4216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ua-2023-06-14-006584-a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6B13986" w:rsidR="004708F1" w:rsidRPr="002247AD" w:rsidRDefault="00ED0CB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75CAB58" w:rsidR="004708F1" w:rsidRPr="002247AD" w:rsidRDefault="00ED0CB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34216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EDFD8FF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8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>відділі організації несення служби в Дубенському районі управлінні патрульної поліції в Рівненській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2A24CA"/>
    <w:rsid w:val="0034216B"/>
    <w:rsid w:val="003639FC"/>
    <w:rsid w:val="00386F6A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8353EC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AF5B79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2023-06-15T08:20:00Z</dcterms:created>
  <dcterms:modified xsi:type="dcterms:W3CDTF">2023-06-15T08:20:00Z</dcterms:modified>
</cp:coreProperties>
</file>