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9CA34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743EF08C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2D9F2BE3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33" w:type="dxa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245"/>
        <w:gridCol w:w="6143"/>
      </w:tblGrid>
      <w:tr w:rsidR="00E13EA7" w14:paraId="231BC83A" w14:textId="77777777" w:rsidTr="00DC3EA2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37536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478F9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1D8EC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E13EA7" w14:paraId="43D3240A" w14:textId="77777777" w:rsidTr="00DC3EA2">
        <w:trPr>
          <w:trHeight w:val="80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D2186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C0451" w14:textId="24EF5B1A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D52EC" w14:textId="5922A10A" w:rsidR="00E13EA7" w:rsidRPr="008E5D48" w:rsidRDefault="00747D78" w:rsidP="00DC3E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D48">
              <w:rPr>
                <w:rFonts w:ascii="Times New Roman" w:hAnsi="Times New Roman" w:cs="Times New Roman"/>
                <w:sz w:val="24"/>
                <w:szCs w:val="24"/>
              </w:rPr>
              <w:t>Встановлення</w:t>
            </w:r>
            <w:r w:rsidR="00B57362">
              <w:rPr>
                <w:rFonts w:ascii="Times New Roman" w:hAnsi="Times New Roman" w:cs="Times New Roman"/>
                <w:sz w:val="24"/>
                <w:szCs w:val="24"/>
              </w:rPr>
              <w:t xml:space="preserve"> та підключення </w:t>
            </w:r>
            <w:r w:rsidR="00DB654B">
              <w:rPr>
                <w:rFonts w:ascii="Times New Roman" w:hAnsi="Times New Roman" w:cs="Times New Roman"/>
                <w:sz w:val="24"/>
                <w:szCs w:val="24"/>
              </w:rPr>
              <w:t xml:space="preserve"> дизельної електростанції (</w:t>
            </w:r>
            <w:r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 генератора</w:t>
            </w:r>
            <w:r w:rsidR="00DB65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B65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 w:bidi="en-US"/>
              </w:rPr>
              <w:t xml:space="preserve"> </w:t>
            </w:r>
            <w:r w:rsidR="00DB654B" w:rsidRPr="00DB65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bidi="en-US"/>
              </w:rPr>
              <w:t>GENPOWER</w:t>
            </w:r>
            <w:r w:rsidR="00DB654B" w:rsidRPr="00DB65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  <w:t xml:space="preserve"> </w:t>
            </w:r>
            <w:r w:rsidR="00DB654B" w:rsidRPr="00DB65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bidi="en-US"/>
              </w:rPr>
              <w:t xml:space="preserve">GENERATOR  GNT </w:t>
            </w:r>
            <w:r w:rsidR="00E13EA7" w:rsidRPr="008E5D48">
              <w:rPr>
                <w:rFonts w:ascii="Times New Roman" w:hAnsi="Times New Roman" w:cs="Times New Roman"/>
                <w:sz w:val="24"/>
                <w:szCs w:val="24"/>
              </w:rPr>
              <w:t>(код національного класифікатора Украї</w:t>
            </w:r>
            <w:r w:rsidR="006F1C99"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ни ДК 021:2015 – </w:t>
            </w:r>
            <w:r w:rsidR="00B57362">
              <w:rPr>
                <w:rFonts w:ascii="Times New Roman" w:hAnsi="Times New Roman" w:cs="Times New Roman"/>
                <w:sz w:val="24"/>
                <w:szCs w:val="24"/>
              </w:rPr>
              <w:t>45310000</w:t>
            </w:r>
            <w:r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687" w:rsidRPr="008E5D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7362">
              <w:rPr>
                <w:rFonts w:ascii="Times New Roman" w:hAnsi="Times New Roman" w:cs="Times New Roman"/>
                <w:sz w:val="24"/>
                <w:szCs w:val="24"/>
              </w:rPr>
              <w:t>3 «Електромонтажні роботи»</w:t>
            </w:r>
            <w:r w:rsidR="00E13EA7" w:rsidRPr="008E5D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52F61" w:rsidRPr="008E5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3EA7" w14:paraId="156A0AA7" w14:textId="77777777" w:rsidTr="00DC3EA2">
        <w:trPr>
          <w:trHeight w:val="83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A7AA9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075DF" w14:textId="030FCCF6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6A2A3" w14:textId="49164331" w:rsidR="00E13EA7" w:rsidRPr="008E5D48" w:rsidRDefault="00E13EA7" w:rsidP="00DC3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D48">
              <w:rPr>
                <w:rFonts w:ascii="Times New Roman" w:hAnsi="Times New Roman" w:cs="Times New Roman"/>
                <w:sz w:val="24"/>
                <w:szCs w:val="24"/>
              </w:rPr>
              <w:t>Орієнтовна очікувана вартість закупівлі була сформована на підставі середньої ціни отриманих комерційних пропозицій та стано</w:t>
            </w:r>
            <w:r w:rsidR="006F1C99"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вить: </w:t>
            </w:r>
            <w:r w:rsidR="001B5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654B">
              <w:rPr>
                <w:rFonts w:ascii="Times New Roman" w:hAnsi="Times New Roman" w:cs="Times New Roman"/>
                <w:sz w:val="24"/>
                <w:szCs w:val="24"/>
              </w:rPr>
              <w:t>90 264,00</w:t>
            </w:r>
            <w:r w:rsidR="00CF50D6"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D48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</w:p>
        </w:tc>
      </w:tr>
      <w:tr w:rsidR="00E13EA7" w14:paraId="16F6B1F1" w14:textId="77777777" w:rsidTr="00DC3EA2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6E6E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4298F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3A52C" w14:textId="77777777" w:rsidR="00DC3EA2" w:rsidRDefault="00DC3EA2" w:rsidP="00DC3EA2">
            <w:pPr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A61CD" w14:textId="2A2BA61B" w:rsidR="00E13EA7" w:rsidRPr="008E5D48" w:rsidRDefault="00DC3EA2" w:rsidP="00DC3EA2">
            <w:pPr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654B">
              <w:rPr>
                <w:rFonts w:ascii="Times New Roman" w:hAnsi="Times New Roman" w:cs="Times New Roman"/>
                <w:sz w:val="24"/>
                <w:szCs w:val="24"/>
              </w:rPr>
              <w:t>90 264,00</w:t>
            </w:r>
            <w:r w:rsidR="006C64D8"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 грн.</w:t>
            </w:r>
            <w:r w:rsidR="001B5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EA7" w:rsidRPr="008E5D48">
              <w:rPr>
                <w:rFonts w:ascii="Times New Roman" w:hAnsi="Times New Roman" w:cs="Times New Roman"/>
                <w:sz w:val="24"/>
                <w:szCs w:val="24"/>
              </w:rPr>
              <w:t>Розмір бюджетного призначення визначений відповідно до затвердженого кош</w:t>
            </w:r>
            <w:r w:rsidR="00B52F61"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торису </w:t>
            </w:r>
            <w:r w:rsidR="00E13EA7" w:rsidRPr="008E5D48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B52F61" w:rsidRPr="008E5D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01B1" w:rsidRPr="008E5D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2F61"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EA7" w:rsidRPr="008E5D48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r w:rsidR="00B52F61" w:rsidRPr="008E5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3EA7" w:rsidRPr="00E13EA7" w14:paraId="18F2F65E" w14:textId="77777777" w:rsidTr="00DC3EA2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5346F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93D8B" w14:textId="1DAAEFC0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F8AE" w14:textId="529B90A3" w:rsidR="00B63C6F" w:rsidRPr="008E5D48" w:rsidRDefault="00447CBE" w:rsidP="00DC3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На виконання  Закону України «Про охорону праці» від 14.10.1992 р. № 2694 </w:t>
            </w:r>
            <w:r w:rsidRPr="008E5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 та для забезпечення належних умов роботи працівників Департаменту патрульної поліції </w:t>
            </w:r>
          </w:p>
        </w:tc>
      </w:tr>
    </w:tbl>
    <w:p w14:paraId="09CDCCD1" w14:textId="77777777" w:rsidR="00460884" w:rsidRDefault="00460884" w:rsidP="00316A2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EC53DF" w14:textId="0CEE68A8" w:rsidR="00460884" w:rsidRDefault="00460884" w:rsidP="00316A2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131BE9D" w14:textId="5C6A4EBF" w:rsidR="00B63C6F" w:rsidRDefault="00B63C6F" w:rsidP="00316A2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5BDAB0" w14:textId="77777777" w:rsidR="00B63C6F" w:rsidRDefault="00B63C6F" w:rsidP="00B63C6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</w:p>
    <w:p w14:paraId="4F651F1F" w14:textId="5CCF058D" w:rsidR="00B63C6F" w:rsidRDefault="00493A38" w:rsidP="00B63C6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01F5F">
        <w:rPr>
          <w:rFonts w:ascii="Times New Roman" w:hAnsi="Times New Roman" w:cs="Times New Roman"/>
          <w:sz w:val="28"/>
          <w:szCs w:val="28"/>
        </w:rPr>
        <w:t>ачальник</w:t>
      </w:r>
    </w:p>
    <w:p w14:paraId="1FC6BC93" w14:textId="7567D5A7" w:rsidR="00316A2A" w:rsidRDefault="00620687" w:rsidP="00B63C6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організаційно-комунального </w:t>
      </w:r>
      <w:r w:rsidR="00316A2A">
        <w:rPr>
          <w:rFonts w:ascii="Times New Roman" w:hAnsi="Times New Roman" w:cs="Times New Roman"/>
          <w:sz w:val="28"/>
          <w:szCs w:val="28"/>
        </w:rPr>
        <w:t xml:space="preserve">відділу </w:t>
      </w:r>
    </w:p>
    <w:p w14:paraId="263D2706" w14:textId="0B549B6C" w:rsidR="00316A2A" w:rsidRDefault="00620687" w:rsidP="00B63C6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управління забезпечення діяльності</w:t>
      </w:r>
    </w:p>
    <w:p w14:paraId="757A4A3A" w14:textId="77777777" w:rsidR="00493A38" w:rsidRDefault="00316A2A" w:rsidP="00B63C6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Департаменту патрульної поліції</w:t>
      </w:r>
    </w:p>
    <w:p w14:paraId="777EA6CE" w14:textId="7F08AA28" w:rsidR="00620687" w:rsidRDefault="00493A38" w:rsidP="00B63C6F">
      <w:pPr>
        <w:spacing w:after="0"/>
        <w:ind w:left="-4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майор поліції                                                                                Петро КЛИМ’ЮК </w:t>
      </w:r>
      <w:r w:rsidR="00620687" w:rsidRPr="006206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068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="00B63C6F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620687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14:paraId="3D5D4F3F" w14:textId="77777777" w:rsidR="00493A38" w:rsidRDefault="00493A38" w:rsidP="00B63C6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</w:p>
    <w:p w14:paraId="3634AE2C" w14:textId="0A74C95B" w:rsidR="00316A2A" w:rsidRDefault="00316A2A" w:rsidP="00B63C6F">
      <w:pPr>
        <w:spacing w:after="0"/>
        <w:ind w:left="-426"/>
      </w:pPr>
      <w:r>
        <w:rPr>
          <w:rFonts w:ascii="Times New Roman" w:hAnsi="Times New Roman" w:cs="Times New Roman"/>
          <w:sz w:val="28"/>
          <w:szCs w:val="28"/>
        </w:rPr>
        <w:t>____.____.202</w:t>
      </w:r>
      <w:r w:rsidR="006701B1">
        <w:rPr>
          <w:rFonts w:ascii="Times New Roman" w:hAnsi="Times New Roman" w:cs="Times New Roman"/>
          <w:sz w:val="28"/>
          <w:szCs w:val="28"/>
        </w:rPr>
        <w:t>3</w:t>
      </w:r>
    </w:p>
    <w:p w14:paraId="1DB17877" w14:textId="77777777" w:rsidR="00665BDB" w:rsidRPr="00316A2A" w:rsidRDefault="00665BDB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665BDB" w:rsidRPr="00316A2A" w:rsidSect="00E13E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24E2A"/>
    <w:multiLevelType w:val="hybridMultilevel"/>
    <w:tmpl w:val="F5C4232C"/>
    <w:lvl w:ilvl="0" w:tplc="0422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8E00465"/>
    <w:multiLevelType w:val="hybridMultilevel"/>
    <w:tmpl w:val="B48869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22E07"/>
    <w:multiLevelType w:val="hybridMultilevel"/>
    <w:tmpl w:val="90E8A1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046"/>
    <w:rsid w:val="000121E9"/>
    <w:rsid w:val="00022A7B"/>
    <w:rsid w:val="000C73BE"/>
    <w:rsid w:val="00155476"/>
    <w:rsid w:val="001916D4"/>
    <w:rsid w:val="001B5630"/>
    <w:rsid w:val="001D34AC"/>
    <w:rsid w:val="002A3D83"/>
    <w:rsid w:val="00313A83"/>
    <w:rsid w:val="00316A2A"/>
    <w:rsid w:val="00377621"/>
    <w:rsid w:val="003C11FB"/>
    <w:rsid w:val="003C7C88"/>
    <w:rsid w:val="00434609"/>
    <w:rsid w:val="00447CBE"/>
    <w:rsid w:val="00460884"/>
    <w:rsid w:val="00493A38"/>
    <w:rsid w:val="004A52DB"/>
    <w:rsid w:val="005D469C"/>
    <w:rsid w:val="005F344F"/>
    <w:rsid w:val="00620687"/>
    <w:rsid w:val="00656EDB"/>
    <w:rsid w:val="00665BDB"/>
    <w:rsid w:val="006701B1"/>
    <w:rsid w:val="006C64D8"/>
    <w:rsid w:val="006F1C99"/>
    <w:rsid w:val="0071762B"/>
    <w:rsid w:val="00730BC7"/>
    <w:rsid w:val="00747D78"/>
    <w:rsid w:val="00800B25"/>
    <w:rsid w:val="008D5F24"/>
    <w:rsid w:val="008E5D48"/>
    <w:rsid w:val="00954F75"/>
    <w:rsid w:val="00A52371"/>
    <w:rsid w:val="00A57DDF"/>
    <w:rsid w:val="00B52F61"/>
    <w:rsid w:val="00B54D04"/>
    <w:rsid w:val="00B57362"/>
    <w:rsid w:val="00B63C6F"/>
    <w:rsid w:val="00BB0B08"/>
    <w:rsid w:val="00C061E9"/>
    <w:rsid w:val="00C7461E"/>
    <w:rsid w:val="00C945E6"/>
    <w:rsid w:val="00CE175C"/>
    <w:rsid w:val="00CE77DF"/>
    <w:rsid w:val="00CF50D6"/>
    <w:rsid w:val="00D31D05"/>
    <w:rsid w:val="00D6331E"/>
    <w:rsid w:val="00DB654B"/>
    <w:rsid w:val="00DC3EA2"/>
    <w:rsid w:val="00E13EA7"/>
    <w:rsid w:val="00EC3046"/>
    <w:rsid w:val="00F01F5F"/>
    <w:rsid w:val="00F0765A"/>
    <w:rsid w:val="00F51697"/>
    <w:rsid w:val="00FD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9D1DF"/>
  <w15:chartTrackingRefBased/>
  <w15:docId w15:val="{5C7B46A7-A538-48F9-9013-34D24541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A7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792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a.shevchenko</dc:creator>
  <cp:keywords/>
  <dc:description/>
  <cp:lastModifiedBy>Маруся</cp:lastModifiedBy>
  <cp:revision>2</cp:revision>
  <cp:lastPrinted>2023-09-20T16:05:00Z</cp:lastPrinted>
  <dcterms:created xsi:type="dcterms:W3CDTF">2024-01-08T13:07:00Z</dcterms:created>
  <dcterms:modified xsi:type="dcterms:W3CDTF">2024-01-08T13:07:00Z</dcterms:modified>
</cp:coreProperties>
</file>