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10"/>
        <w:gridCol w:w="6033"/>
      </w:tblGrid>
      <w:tr w:rsidR="002247AD" w:rsidRPr="00185DF5" w14:paraId="62C8F701" w14:textId="77777777" w:rsidTr="00524C2D">
        <w:trPr>
          <w:trHeight w:val="699"/>
        </w:trPr>
        <w:tc>
          <w:tcPr>
            <w:tcW w:w="412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10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033" w:type="dxa"/>
          </w:tcPr>
          <w:p w14:paraId="500173EC" w14:textId="698EC47F" w:rsidR="004708F1" w:rsidRPr="0051195B" w:rsidRDefault="003252DB" w:rsidP="00504C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2DB">
              <w:rPr>
                <w:rFonts w:ascii="Times New Roman" w:hAnsi="Times New Roman" w:cs="Times New Roman"/>
                <w:sz w:val="24"/>
                <w:szCs w:val="24"/>
              </w:rPr>
              <w:t>Вантажний фургон</w:t>
            </w:r>
            <w:r w:rsidR="00406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08F1" w:rsidRPr="005119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(код національного класифікатора України ДК </w:t>
            </w:r>
            <w:r>
              <w:t xml:space="preserve"> </w:t>
            </w:r>
            <w:r w:rsidRPr="00325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021:2015: 34130000-7 </w:t>
            </w:r>
            <w:r w:rsidR="00BB7637" w:rsidRPr="005119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«</w:t>
            </w:r>
            <w:r w:rsidRPr="003252DB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252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Моторотранспортні</w:t>
            </w:r>
            <w:proofErr w:type="spellEnd"/>
            <w:r w:rsidRPr="003252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252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вантажні</w:t>
            </w:r>
            <w:proofErr w:type="spellEnd"/>
            <w:r w:rsidRPr="003252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252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засоби</w:t>
            </w:r>
            <w:proofErr w:type="spellEnd"/>
            <w:r w:rsidR="00BB7637" w:rsidRPr="005119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4708F1" w:rsidRPr="0051195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524C2D">
        <w:trPr>
          <w:trHeight w:val="574"/>
        </w:trPr>
        <w:tc>
          <w:tcPr>
            <w:tcW w:w="412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10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033" w:type="dxa"/>
          </w:tcPr>
          <w:p w14:paraId="350A67FE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6F5318B" w14:textId="44595C28" w:rsidR="002247AD" w:rsidRPr="00F96E9C" w:rsidRDefault="00394452" w:rsidP="002247AD">
            <w:pPr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3944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UA-2023-11-20-016261-a</w:t>
            </w:r>
          </w:p>
        </w:tc>
      </w:tr>
      <w:tr w:rsidR="002247AD" w:rsidRPr="00FF37A4" w14:paraId="5AB54575" w14:textId="77777777" w:rsidTr="00524C2D">
        <w:trPr>
          <w:trHeight w:val="1152"/>
        </w:trPr>
        <w:tc>
          <w:tcPr>
            <w:tcW w:w="412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10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033" w:type="dxa"/>
          </w:tcPr>
          <w:p w14:paraId="388F8EA4" w14:textId="58DD873E" w:rsidR="004708F1" w:rsidRPr="002247AD" w:rsidRDefault="003252DB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1 615</w:t>
            </w:r>
            <w:r w:rsidR="00F96E9C" w:rsidRPr="00524C2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F96E9C" w:rsidRPr="00524C2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00</w:t>
            </w:r>
            <w:r w:rsidR="00F84FE4" w:rsidRPr="00F84FE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,00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11F066D2" w:rsidR="004708F1" w:rsidRPr="002247AD" w:rsidRDefault="00FF37A4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дослідження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цін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надавачів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ідентичних /аналогічних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послуг</w:t>
            </w:r>
          </w:p>
        </w:tc>
      </w:tr>
      <w:tr w:rsidR="002247AD" w:rsidRPr="002247AD" w14:paraId="1AA2A0B2" w14:textId="77777777" w:rsidTr="00524C2D">
        <w:tc>
          <w:tcPr>
            <w:tcW w:w="412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10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033" w:type="dxa"/>
          </w:tcPr>
          <w:p w14:paraId="14359761" w14:textId="0A8553A9" w:rsidR="004708F1" w:rsidRPr="002247AD" w:rsidRDefault="003252DB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1 615</w:t>
            </w:r>
            <w:r w:rsidR="00F96E9C" w:rsidRPr="00524C2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F96E9C" w:rsidRPr="00524C2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00</w:t>
            </w:r>
            <w:r w:rsidR="00F84FE4" w:rsidRPr="00F84FE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,00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66FD3337" w14:textId="72A5F172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Розмір бюджетного призначення визначений відповідно до </w:t>
            </w:r>
            <w:r w:rsidR="00FF37A4">
              <w:rPr>
                <w:rFonts w:ascii="Times New Roman" w:eastAsia="Calibri" w:hAnsi="Times New Roman" w:cs="Times New Roman"/>
                <w:sz w:val="24"/>
                <w:szCs w:val="24"/>
              </w:rPr>
              <w:t>наданої субвенції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202</w:t>
            </w:r>
            <w:r w:rsidR="00FF37A4" w:rsidRPr="00FF37A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рік </w:t>
            </w:r>
          </w:p>
        </w:tc>
      </w:tr>
      <w:tr w:rsidR="00524C2D" w:rsidRPr="00394452" w14:paraId="65F93E1B" w14:textId="77777777" w:rsidTr="00524C2D">
        <w:tc>
          <w:tcPr>
            <w:tcW w:w="412" w:type="dxa"/>
          </w:tcPr>
          <w:p w14:paraId="6BFB8CBA" w14:textId="77777777" w:rsidR="00524C2D" w:rsidRPr="002247AD" w:rsidRDefault="00524C2D" w:rsidP="00524C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10" w:type="dxa"/>
          </w:tcPr>
          <w:p w14:paraId="2C52A106" w14:textId="77777777" w:rsidR="00524C2D" w:rsidRPr="002247AD" w:rsidRDefault="00524C2D" w:rsidP="00524C2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033" w:type="dxa"/>
          </w:tcPr>
          <w:p w14:paraId="78F83AEB" w14:textId="7649314A" w:rsidR="00524C2D" w:rsidRPr="00C1374B" w:rsidRDefault="00524C2D" w:rsidP="00524C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45">
              <w:rPr>
                <w:rFonts w:ascii="Times New Roman" w:hAnsi="Times New Roman" w:cs="Times New Roman"/>
                <w:sz w:val="24"/>
                <w:szCs w:val="24"/>
              </w:rPr>
              <w:t xml:space="preserve">З метою </w:t>
            </w:r>
            <w:r w:rsidRPr="0041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покращення матеріально технічного забезпечення полку патрульної поліції в місті Біла Церква та Білоцерківського району управління патрульної поліції у Київській області Департаменту патрульної поліції, згідно з рішенням </w:t>
            </w:r>
            <w:bookmarkStart w:id="0" w:name="_Hlk149296717"/>
            <w:r w:rsidRPr="0041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Білоцерківської міської територіальної громади </w:t>
            </w:r>
            <w:bookmarkEnd w:id="0"/>
            <w:r w:rsidRPr="0041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 26.10.2023 №4632-45-ⅤⅢ до внесених змін  плану заходів  «Комплексної програми профілактики злочинності, зміцнення законності та правопорядку на території Білоцерківської міської територіальної громади на 2023 рік» передбачено виділення субвенції з бюджету Білоцерківської міської територіальної громади на 2023 рік на</w:t>
            </w:r>
            <w:r w:rsidRPr="004130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капітальні видатки в сумі </w:t>
            </w:r>
            <w:r w:rsidR="003252DB">
              <w:rPr>
                <w:rFonts w:ascii="Times New Roman" w:eastAsia="Calibri" w:hAnsi="Times New Roman" w:cs="Times New Roman"/>
                <w:sz w:val="24"/>
                <w:szCs w:val="24"/>
              </w:rPr>
              <w:t>1 615</w:t>
            </w:r>
            <w:r w:rsidRPr="004130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252D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4130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00,00 грн. для придбання спеціалізованого транспортного засобу та поточні видатки </w:t>
            </w:r>
            <w:r w:rsidRPr="00C1374B">
              <w:rPr>
                <w:rFonts w:ascii="Times New Roman" w:hAnsi="Times New Roman" w:cs="Times New Roman"/>
                <w:sz w:val="24"/>
                <w:szCs w:val="24"/>
              </w:rPr>
              <w:t xml:space="preserve"> для реєстрації автомобіля у встановленому законом порядку</w:t>
            </w:r>
            <w:r w:rsidRPr="004130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для </w:t>
            </w:r>
            <w:bookmarkStart w:id="1" w:name="_Hlk149554699"/>
            <w:r w:rsidRPr="00413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полку патрульної поліції в місті Біла Церква та Білоцерківського району управління патрульної поліції у Київській області Департаменту патрульної поліції</w:t>
            </w:r>
            <w:r w:rsidRPr="0041304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bookmarkEnd w:id="1"/>
          </w:p>
        </w:tc>
      </w:tr>
    </w:tbl>
    <w:p w14:paraId="25D09203" w14:textId="05319D68" w:rsidR="00976AD4" w:rsidRDefault="002247AD" w:rsidP="002247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5B7050C2" w14:textId="7ED7023B" w:rsidR="00FF37A4" w:rsidRDefault="00FF37A4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197D96E2" w14:textId="021222EA" w:rsidR="00FF37A4" w:rsidRDefault="00FF37A4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71E5C3DE" w14:textId="77777777" w:rsidR="00FF37A4" w:rsidRPr="00FF37A4" w:rsidRDefault="00FF37A4" w:rsidP="00FF37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Т.в.о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. начальника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управління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69814CD" w14:textId="77777777" w:rsidR="00FF37A4" w:rsidRPr="00FF37A4" w:rsidRDefault="00FF37A4" w:rsidP="00FF37A4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7A4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автослужби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та транспортного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забезпечення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362BC16" w14:textId="77777777" w:rsidR="00FF37A4" w:rsidRPr="00FF37A4" w:rsidRDefault="00FF37A4" w:rsidP="00FF37A4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7A4">
        <w:rPr>
          <w:rFonts w:ascii="Times New Roman" w:hAnsi="Times New Roman" w:cs="Times New Roman"/>
          <w:b/>
          <w:sz w:val="24"/>
          <w:szCs w:val="24"/>
        </w:rPr>
        <w:t xml:space="preserve">  Департаменту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патрульної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поліції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F893F7" w14:textId="2B4CE4F2" w:rsidR="00627F80" w:rsidRPr="00065EB9" w:rsidRDefault="00FF37A4" w:rsidP="002247A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uk-UA"/>
        </w:rPr>
      </w:pP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капітан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поліції    </w:t>
      </w:r>
      <w:r w:rsidRPr="00FF37A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F37A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Pr="00FF37A4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Дар’я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ОРЛОВА</w:t>
      </w:r>
    </w:p>
    <w:sectPr w:rsidR="00627F80" w:rsidRPr="00065EB9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3286F"/>
    <w:rsid w:val="00065EB9"/>
    <w:rsid w:val="00185DF5"/>
    <w:rsid w:val="001B095A"/>
    <w:rsid w:val="001F6F23"/>
    <w:rsid w:val="002214D0"/>
    <w:rsid w:val="002247AD"/>
    <w:rsid w:val="0025623A"/>
    <w:rsid w:val="003252DB"/>
    <w:rsid w:val="00386F6A"/>
    <w:rsid w:val="00394452"/>
    <w:rsid w:val="003D33A9"/>
    <w:rsid w:val="003F7D7F"/>
    <w:rsid w:val="004063F2"/>
    <w:rsid w:val="00417F8A"/>
    <w:rsid w:val="00431622"/>
    <w:rsid w:val="004708F1"/>
    <w:rsid w:val="00504C9D"/>
    <w:rsid w:val="0051195B"/>
    <w:rsid w:val="00524C2D"/>
    <w:rsid w:val="00554289"/>
    <w:rsid w:val="00627F80"/>
    <w:rsid w:val="00676217"/>
    <w:rsid w:val="006A6EE7"/>
    <w:rsid w:val="0075110F"/>
    <w:rsid w:val="00766F61"/>
    <w:rsid w:val="00782ADC"/>
    <w:rsid w:val="008331B9"/>
    <w:rsid w:val="00835B0E"/>
    <w:rsid w:val="00893B84"/>
    <w:rsid w:val="00932CBE"/>
    <w:rsid w:val="00976AD4"/>
    <w:rsid w:val="009A77AC"/>
    <w:rsid w:val="00A27384"/>
    <w:rsid w:val="00A86609"/>
    <w:rsid w:val="00A97483"/>
    <w:rsid w:val="00AE6B34"/>
    <w:rsid w:val="00BB7637"/>
    <w:rsid w:val="00BD1961"/>
    <w:rsid w:val="00BF4CB9"/>
    <w:rsid w:val="00C1374B"/>
    <w:rsid w:val="00C137FC"/>
    <w:rsid w:val="00C226E2"/>
    <w:rsid w:val="00C32DCA"/>
    <w:rsid w:val="00C51F0E"/>
    <w:rsid w:val="00D672CD"/>
    <w:rsid w:val="00F24276"/>
    <w:rsid w:val="00F63EF0"/>
    <w:rsid w:val="00F84FE4"/>
    <w:rsid w:val="00F96E9C"/>
    <w:rsid w:val="00FF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7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B7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4058E-123C-4845-A795-9D13E4761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1269</Words>
  <Characters>724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2023-10-23T13:38:00Z</cp:lastPrinted>
  <dcterms:created xsi:type="dcterms:W3CDTF">2024-01-08T13:08:00Z</dcterms:created>
  <dcterms:modified xsi:type="dcterms:W3CDTF">2024-01-08T13:08:00Z</dcterms:modified>
</cp:coreProperties>
</file>