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48A57E2F" w:rsidR="00E13EA7" w:rsidRPr="00B52038" w:rsidRDefault="00B52038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038">
              <w:rPr>
                <w:rFonts w:ascii="Times New Roman" w:hAnsi="Times New Roman" w:cs="Times New Roman"/>
                <w:sz w:val="28"/>
                <w:szCs w:val="28"/>
              </w:rPr>
              <w:t>Послуги з поточного ремонту адміністративного приміщення літ. А-2 відділу організації несення служби в Дубенському районі управління патрульної поліції в Рівненській області Департаменту патрульної поліції за адресою: вул. Т. Бульби, 3, м. Дубно, Рівненська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B5203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B52038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B52038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B52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B520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B520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B52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43004F0C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52038">
              <w:rPr>
                <w:rFonts w:ascii="Times New Roman" w:hAnsi="Times New Roman" w:cs="Times New Roman"/>
                <w:sz w:val="28"/>
                <w:szCs w:val="28"/>
              </w:rPr>
              <w:t>339 690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066D9A3" w:rsidR="007347B0" w:rsidRDefault="00B52038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339 690</w:t>
            </w:r>
            <w:r w:rsidR="00EE7D5D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2EB57F" w14:textId="22C0E7CE" w:rsidR="00E13EA7" w:rsidRPr="00E77C95" w:rsidRDefault="006B6D07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  <w:r w:rsidR="007347B0"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6AEF917A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5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0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5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B520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7036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6C88"/>
    <w:rsid w:val="002B7056"/>
    <w:rsid w:val="002D0EC8"/>
    <w:rsid w:val="0030546F"/>
    <w:rsid w:val="00345583"/>
    <w:rsid w:val="003B50C6"/>
    <w:rsid w:val="00411C8D"/>
    <w:rsid w:val="004646ED"/>
    <w:rsid w:val="004A52DB"/>
    <w:rsid w:val="004C6A47"/>
    <w:rsid w:val="00576E38"/>
    <w:rsid w:val="006B421E"/>
    <w:rsid w:val="006B6D07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038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EE7D5D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2024-01-08T10:23:00Z</dcterms:created>
  <dcterms:modified xsi:type="dcterms:W3CDTF">2024-01-08T10:23:00Z</dcterms:modified>
</cp:coreProperties>
</file>