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489C" w14:textId="77777777" w:rsidR="000A0424" w:rsidRPr="002247AD" w:rsidRDefault="000A0424" w:rsidP="000A04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2683C8" w14:textId="77777777" w:rsidR="000A0424" w:rsidRDefault="000A0424" w:rsidP="000A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6"/>
        <w:gridCol w:w="5863"/>
      </w:tblGrid>
      <w:tr w:rsidR="000A0424" w:rsidRPr="00784BD0" w14:paraId="0D22F87C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479A53D7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68F44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379A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0A0424" w:rsidRPr="00784BD0" w14:paraId="39F6CF0C" w14:textId="77777777" w:rsidTr="004E0269">
        <w:trPr>
          <w:trHeight w:val="1099"/>
        </w:trPr>
        <w:tc>
          <w:tcPr>
            <w:tcW w:w="647" w:type="dxa"/>
            <w:vAlign w:val="center"/>
          </w:tcPr>
          <w:p w14:paraId="11A366B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4A95B9E" w14:textId="77777777" w:rsidR="000A0424" w:rsidRPr="00887BD2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2C9903" w14:textId="4259513B" w:rsidR="000A0424" w:rsidRPr="00887BD2" w:rsidRDefault="009E6FAB" w:rsidP="004E0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Багатофункціональний пристрої (код національного класифікатора України ДК 021:2015 – 30120000-6 «Фотокопіювальне та поліграфічне обладнання для офсетного друку»)</w:t>
            </w:r>
          </w:p>
        </w:tc>
      </w:tr>
      <w:tr w:rsidR="000A0424" w:rsidRPr="00784BD0" w14:paraId="0DF009FF" w14:textId="77777777" w:rsidTr="004E0269">
        <w:trPr>
          <w:trHeight w:val="1256"/>
        </w:trPr>
        <w:tc>
          <w:tcPr>
            <w:tcW w:w="647" w:type="dxa"/>
            <w:vAlign w:val="center"/>
          </w:tcPr>
          <w:p w14:paraId="4C71D9B9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6BA6A4B" w14:textId="7D155EA6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788CA226" w14:textId="77777777" w:rsidR="000A0424" w:rsidRPr="002247AD" w:rsidRDefault="000A0424" w:rsidP="004E026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46358304" w14:textId="2E4BEDAB" w:rsidR="000A0424" w:rsidRPr="004F079B" w:rsidRDefault="000E7399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399">
              <w:rPr>
                <w:rFonts w:ascii="Times New Roman" w:hAnsi="Times New Roman"/>
                <w:sz w:val="24"/>
                <w:szCs w:val="28"/>
                <w:lang w:val="en-US"/>
              </w:rPr>
              <w:t>UA-2023-11-03-012552-a</w:t>
            </w:r>
          </w:p>
        </w:tc>
      </w:tr>
      <w:tr w:rsidR="000A0424" w:rsidRPr="00784BD0" w14:paraId="71CD8573" w14:textId="77777777" w:rsidTr="004E0269">
        <w:trPr>
          <w:trHeight w:val="1262"/>
        </w:trPr>
        <w:tc>
          <w:tcPr>
            <w:tcW w:w="647" w:type="dxa"/>
            <w:vAlign w:val="center"/>
          </w:tcPr>
          <w:p w14:paraId="4CBC316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AC15932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87C642" w14:textId="753E3E46" w:rsidR="000A0424" w:rsidRPr="00F81222" w:rsidRDefault="000A0424" w:rsidP="001B28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B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/>
                <w:sz w:val="24"/>
                <w:szCs w:val="24"/>
              </w:rPr>
              <w:t xml:space="preserve"> та становить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</w:t>
            </w:r>
            <w:r w:rsidR="0064339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104 500</w:t>
            </w:r>
            <w:r w:rsidR="000E739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,00</w:t>
            </w:r>
            <w:r w:rsidR="00F812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81222" w:rsidRPr="002C69C0">
              <w:rPr>
                <w:rFonts w:ascii="Times New Roman" w:hAnsi="Times New Roman"/>
                <w:sz w:val="24"/>
                <w:szCs w:val="28"/>
              </w:rPr>
              <w:t>грн</w:t>
            </w:r>
          </w:p>
        </w:tc>
      </w:tr>
      <w:tr w:rsidR="000A0424" w:rsidRPr="00784BD0" w14:paraId="4458BBB1" w14:textId="77777777" w:rsidTr="004E0269">
        <w:trPr>
          <w:trHeight w:val="974"/>
        </w:trPr>
        <w:tc>
          <w:tcPr>
            <w:tcW w:w="647" w:type="dxa"/>
            <w:vAlign w:val="center"/>
          </w:tcPr>
          <w:p w14:paraId="748584C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144F91A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1536AF" w14:textId="19C4DFB3" w:rsidR="000A0424" w:rsidRDefault="000E7399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104 500,00</w:t>
            </w:r>
            <w:r w:rsidR="000A0424" w:rsidRPr="002C69C0">
              <w:rPr>
                <w:rFonts w:ascii="Times New Roman" w:hAnsi="Times New Roman"/>
                <w:sz w:val="24"/>
                <w:szCs w:val="28"/>
              </w:rPr>
              <w:t xml:space="preserve"> грн</w:t>
            </w:r>
            <w:r w:rsidR="000A0424" w:rsidRPr="00AD5EF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5EDFA20D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 визначений відпов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/>
                <w:sz w:val="24"/>
                <w:szCs w:val="28"/>
              </w:rPr>
              <w:t>на 20</w:t>
            </w:r>
            <w:r w:rsidRPr="00E76CC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/>
                <w:sz w:val="24"/>
                <w:szCs w:val="28"/>
              </w:rPr>
              <w:t>рік</w:t>
            </w:r>
          </w:p>
        </w:tc>
      </w:tr>
      <w:tr w:rsidR="000A0424" w:rsidRPr="00784BD0" w14:paraId="7EE57851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1B254F84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68491C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C95598" w14:textId="77777777" w:rsidR="000A0424" w:rsidRPr="00951BBC" w:rsidRDefault="000A0424" w:rsidP="004E0269">
            <w:pPr>
              <w:pStyle w:val="LO-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Т</w:t>
            </w:r>
            <w:r w:rsidRPr="00784BD0">
              <w:rPr>
                <w:rFonts w:cs="Times New Roman"/>
                <w:sz w:val="24"/>
                <w:szCs w:val="28"/>
              </w:rPr>
              <w:t>ехнічн</w:t>
            </w:r>
            <w:r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та якісн</w:t>
            </w:r>
            <w:r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cs="Times New Roman"/>
                <w:sz w:val="24"/>
                <w:szCs w:val="28"/>
              </w:rPr>
              <w:t>и</w:t>
            </w:r>
            <w:r w:rsidRPr="00784BD0">
              <w:rPr>
                <w:rFonts w:cs="Times New Roman"/>
                <w:sz w:val="24"/>
                <w:szCs w:val="28"/>
              </w:rPr>
              <w:t xml:space="preserve"> предмета закупівлі</w:t>
            </w:r>
            <w:r>
              <w:rPr>
                <w:rFonts w:cs="Times New Roman"/>
                <w:sz w:val="24"/>
                <w:szCs w:val="28"/>
              </w:rPr>
              <w:t xml:space="preserve"> обумовленні необхідністю високопродуктивного друку працівниками Департаменту патрульної поліції.</w:t>
            </w:r>
          </w:p>
        </w:tc>
      </w:tr>
    </w:tbl>
    <w:p w14:paraId="5D3AB21D" w14:textId="4445A76F" w:rsidR="000A0424" w:rsidRDefault="000A0424" w:rsidP="00AA7C4B">
      <w:pPr>
        <w:widowControl w:val="0"/>
        <w:spacing w:after="0" w:line="240" w:lineRule="auto"/>
        <w:contextualSpacing/>
      </w:pPr>
    </w:p>
    <w:sectPr w:rsidR="000A0424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1FFD" w14:textId="77777777" w:rsidR="00FF4C11" w:rsidRDefault="00FF4C11" w:rsidP="00714064">
      <w:pPr>
        <w:spacing w:after="0" w:line="240" w:lineRule="auto"/>
      </w:pPr>
      <w:r>
        <w:separator/>
      </w:r>
    </w:p>
  </w:endnote>
  <w:endnote w:type="continuationSeparator" w:id="0">
    <w:p w14:paraId="1E980CDE" w14:textId="77777777" w:rsidR="00FF4C11" w:rsidRDefault="00FF4C11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B5F9" w14:textId="77777777" w:rsidR="00FF4C11" w:rsidRDefault="00FF4C11" w:rsidP="00714064">
      <w:pPr>
        <w:spacing w:after="0" w:line="240" w:lineRule="auto"/>
      </w:pPr>
      <w:r>
        <w:separator/>
      </w:r>
    </w:p>
  </w:footnote>
  <w:footnote w:type="continuationSeparator" w:id="0">
    <w:p w14:paraId="0141D5C4" w14:textId="77777777" w:rsidR="00FF4C11" w:rsidRDefault="00FF4C11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A0424"/>
    <w:rsid w:val="000A7E26"/>
    <w:rsid w:val="000C3BD4"/>
    <w:rsid w:val="000D6CA0"/>
    <w:rsid w:val="000E7399"/>
    <w:rsid w:val="0011037B"/>
    <w:rsid w:val="001330EE"/>
    <w:rsid w:val="001B288E"/>
    <w:rsid w:val="001C70FD"/>
    <w:rsid w:val="001E4D9C"/>
    <w:rsid w:val="002120CC"/>
    <w:rsid w:val="0028662B"/>
    <w:rsid w:val="002C69C0"/>
    <w:rsid w:val="002E14CB"/>
    <w:rsid w:val="003830F2"/>
    <w:rsid w:val="003F3501"/>
    <w:rsid w:val="00492E5B"/>
    <w:rsid w:val="00495B14"/>
    <w:rsid w:val="004D5E45"/>
    <w:rsid w:val="004F079B"/>
    <w:rsid w:val="005101B7"/>
    <w:rsid w:val="00512627"/>
    <w:rsid w:val="005403D9"/>
    <w:rsid w:val="00630A79"/>
    <w:rsid w:val="0064339F"/>
    <w:rsid w:val="00655D69"/>
    <w:rsid w:val="006C26DF"/>
    <w:rsid w:val="006E471F"/>
    <w:rsid w:val="00714064"/>
    <w:rsid w:val="00785628"/>
    <w:rsid w:val="007C1526"/>
    <w:rsid w:val="007C6718"/>
    <w:rsid w:val="007D733B"/>
    <w:rsid w:val="008038DB"/>
    <w:rsid w:val="0082684B"/>
    <w:rsid w:val="00841D81"/>
    <w:rsid w:val="008506CC"/>
    <w:rsid w:val="008A2280"/>
    <w:rsid w:val="008D6C51"/>
    <w:rsid w:val="00905028"/>
    <w:rsid w:val="00983293"/>
    <w:rsid w:val="0099719E"/>
    <w:rsid w:val="009E5870"/>
    <w:rsid w:val="009E6FAB"/>
    <w:rsid w:val="00A230A9"/>
    <w:rsid w:val="00A73212"/>
    <w:rsid w:val="00AA7C4B"/>
    <w:rsid w:val="00AE162F"/>
    <w:rsid w:val="00B414BF"/>
    <w:rsid w:val="00B57974"/>
    <w:rsid w:val="00B71813"/>
    <w:rsid w:val="00B87311"/>
    <w:rsid w:val="00C02F95"/>
    <w:rsid w:val="00C065CD"/>
    <w:rsid w:val="00C5306D"/>
    <w:rsid w:val="00CA2B01"/>
    <w:rsid w:val="00D75765"/>
    <w:rsid w:val="00DA7DDF"/>
    <w:rsid w:val="00E028DE"/>
    <w:rsid w:val="00E630FE"/>
    <w:rsid w:val="00E86E3E"/>
    <w:rsid w:val="00EA7F14"/>
    <w:rsid w:val="00ED3A3D"/>
    <w:rsid w:val="00F21848"/>
    <w:rsid w:val="00F33C7E"/>
    <w:rsid w:val="00F81222"/>
    <w:rsid w:val="00FC39A9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9A07-4B6E-4921-A6E3-F432096C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2023-11-13T09:34:00Z</dcterms:created>
  <dcterms:modified xsi:type="dcterms:W3CDTF">2023-11-13T09:34:00Z</dcterms:modified>
</cp:coreProperties>
</file>