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149"/>
        <w:gridCol w:w="6057"/>
      </w:tblGrid>
      <w:tr w:rsidR="00C92325" w14:paraId="3208FF96" w14:textId="49AF917B" w:rsidTr="00A6414E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49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057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6414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57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A6414E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49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057" w:type="dxa"/>
          </w:tcPr>
          <w:p w14:paraId="7EA5E530" w14:textId="2515C40E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</w:t>
            </w:r>
            <w:r w:rsidR="00624CDE">
              <w:rPr>
                <w:rFonts w:ascii="Times New Roman" w:hAnsi="Times New Roman" w:cs="Times New Roman"/>
                <w:sz w:val="28"/>
                <w:szCs w:val="28"/>
              </w:rPr>
              <w:t>враховуючи постанову КМУ №898 від 22.08.2023р.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5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CDE">
              <w:rPr>
                <w:rFonts w:ascii="Times New Roman" w:hAnsi="Times New Roman" w:cs="Times New Roman"/>
                <w:sz w:val="28"/>
                <w:szCs w:val="28"/>
              </w:rPr>
              <w:t> 079 092,47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9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057" w:type="dxa"/>
          </w:tcPr>
          <w:p w14:paraId="081B4A9D" w14:textId="41AD5C8C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331C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 на 202</w:t>
            </w:r>
            <w:r w:rsidR="00D92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9F0">
              <w:rPr>
                <w:rFonts w:ascii="Times New Roman" w:hAnsi="Times New Roman" w:cs="Times New Roman"/>
                <w:sz w:val="28"/>
                <w:szCs w:val="28"/>
              </w:rPr>
              <w:t>4 693 017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46" w14:paraId="70EE3EF7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41A2FC49" w14:textId="627F362F" w:rsidR="00C75A46" w:rsidRPr="00FC5869" w:rsidRDefault="00C75A46" w:rsidP="00C7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9" w:type="dxa"/>
            <w:vAlign w:val="center"/>
          </w:tcPr>
          <w:p w14:paraId="24B55516" w14:textId="51646FFD" w:rsidR="00C75A46" w:rsidRPr="00062E87" w:rsidRDefault="00C75A46" w:rsidP="00C7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57" w:type="dxa"/>
          </w:tcPr>
          <w:p w14:paraId="15292E48" w14:textId="77777777" w:rsidR="00C75A46" w:rsidRPr="0024166B" w:rsidRDefault="00C75A46" w:rsidP="00C7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    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 </w:t>
            </w:r>
          </w:p>
          <w:p w14:paraId="67E143D0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47F38397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640C0973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3CD37990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Кодекс газотранспортної системи, затверджений Постановою НКРЕКП від 30.09.15 №2493. </w:t>
            </w:r>
          </w:p>
          <w:p w14:paraId="17EB5BA9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умови». </w:t>
            </w:r>
          </w:p>
          <w:p w14:paraId="3B282DC6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предмету </w:t>
            </w:r>
            <w:r w:rsidRPr="0024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закупівлі повинні відповідати технічним умовам та стандартам, передбаченим законодавством України діючим на період постачання товару.</w:t>
            </w:r>
          </w:p>
          <w:p w14:paraId="0F70D46F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 </w:t>
            </w:r>
          </w:p>
          <w:p w14:paraId="76924F15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Учасник повинен використовувати систему екологічного управління. </w:t>
            </w:r>
          </w:p>
          <w:p w14:paraId="65F0D1A3" w14:textId="77777777" w:rsidR="00C75A46" w:rsidRPr="0024166B" w:rsidRDefault="00C75A46" w:rsidP="00C75A46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що стосуються предмета закупівлі.</w:t>
            </w:r>
          </w:p>
          <w:p w14:paraId="5B8DFB4A" w14:textId="77777777" w:rsidR="00C75A46" w:rsidRDefault="00C75A46" w:rsidP="00C75A4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B2" w14:paraId="278313F4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207F5220" w14:textId="0C2B6C0F" w:rsidR="006D2DB2" w:rsidRDefault="006D2DB2" w:rsidP="00C7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49" w:type="dxa"/>
            <w:vAlign w:val="center"/>
          </w:tcPr>
          <w:p w14:paraId="4F7E5709" w14:textId="46F8B0CB" w:rsidR="006D2DB2" w:rsidRPr="0024166B" w:rsidRDefault="006D2DB2" w:rsidP="00C7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Універсальний номер оприлюднення оголошення, 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057" w:type="dxa"/>
          </w:tcPr>
          <w:p w14:paraId="2A76020F" w14:textId="77777777" w:rsidR="006D2DB2" w:rsidRDefault="006D2DB2" w:rsidP="006D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F942C5" w14:textId="77777777" w:rsidR="006D2DB2" w:rsidRDefault="006D2DB2" w:rsidP="006D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DDE410" w14:textId="0C39B59F" w:rsidR="006D2DB2" w:rsidRPr="006D2DB2" w:rsidRDefault="006D2DB2" w:rsidP="006D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UA-2023-10-19-014877-a</w:t>
            </w:r>
          </w:p>
        </w:tc>
      </w:tr>
    </w:tbl>
    <w:p w14:paraId="20B74F3E" w14:textId="3367C11C" w:rsidR="006D2DB2" w:rsidRDefault="006D2DB2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6822DE" w14:textId="77777777" w:rsidR="006D2DB2" w:rsidRDefault="006D2DB2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484B3" w14:textId="77777777" w:rsidR="00624CDE" w:rsidRPr="0024166B" w:rsidRDefault="00624CDE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72BD7D" w14:textId="4DC5DF84" w:rsidR="00414BB1" w:rsidRPr="0024166B" w:rsidRDefault="00CC331C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Заступник н</w:t>
      </w:r>
      <w:r w:rsidR="00414BB1" w:rsidRPr="0024166B">
        <w:rPr>
          <w:rFonts w:ascii="Times New Roman" w:hAnsi="Times New Roman" w:cs="Times New Roman"/>
          <w:sz w:val="28"/>
          <w:szCs w:val="28"/>
        </w:rPr>
        <w:t>ачальник</w:t>
      </w:r>
      <w:r w:rsidRPr="0024166B">
        <w:rPr>
          <w:rFonts w:ascii="Times New Roman" w:hAnsi="Times New Roman" w:cs="Times New Roman"/>
          <w:sz w:val="28"/>
          <w:szCs w:val="28"/>
        </w:rPr>
        <w:t>а</w:t>
      </w:r>
      <w:r w:rsidR="00414BB1" w:rsidRPr="0024166B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Pr="0024166B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61F5DBAF" w14:textId="0D47F9B2" w:rsidR="00414BB1" w:rsidRPr="0024166B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Департаменту патрульної поліці</w:t>
      </w:r>
      <w:r w:rsidR="00CC331C" w:rsidRPr="0024166B">
        <w:rPr>
          <w:rFonts w:ascii="Times New Roman" w:hAnsi="Times New Roman" w:cs="Times New Roman"/>
          <w:sz w:val="28"/>
          <w:szCs w:val="28"/>
        </w:rPr>
        <w:t>ї</w:t>
      </w:r>
      <w:r w:rsidRPr="00241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331C" w:rsidRPr="0024166B">
        <w:rPr>
          <w:rFonts w:ascii="Times New Roman" w:hAnsi="Times New Roman" w:cs="Times New Roman"/>
          <w:b/>
          <w:sz w:val="28"/>
          <w:szCs w:val="28"/>
        </w:rPr>
        <w:t>Оксана</w:t>
      </w:r>
      <w:r w:rsidRPr="0024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1C" w:rsidRPr="0024166B">
        <w:rPr>
          <w:rFonts w:ascii="Times New Roman" w:hAnsi="Times New Roman" w:cs="Times New Roman"/>
          <w:b/>
          <w:sz w:val="28"/>
          <w:szCs w:val="28"/>
        </w:rPr>
        <w:t>ТРАМБОВИЧ</w:t>
      </w:r>
      <w:r w:rsidRPr="00241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2FF9A6C3" w14:textId="3D5CB3D4" w:rsidR="00414BB1" w:rsidRPr="0024166B" w:rsidRDefault="00414BB1" w:rsidP="00414BB1">
      <w:pPr>
        <w:jc w:val="both"/>
        <w:rPr>
          <w:rFonts w:ascii="Times New Roman" w:hAnsi="Times New Roman" w:cs="Times New Roman"/>
          <w:sz w:val="28"/>
          <w:szCs w:val="28"/>
        </w:rPr>
      </w:pPr>
      <w:r w:rsidRPr="0024166B">
        <w:rPr>
          <w:rFonts w:ascii="Times New Roman" w:hAnsi="Times New Roman" w:cs="Times New Roman"/>
          <w:sz w:val="28"/>
          <w:szCs w:val="28"/>
        </w:rPr>
        <w:t>___.___.202</w:t>
      </w:r>
      <w:r w:rsidR="00CC331C" w:rsidRPr="0024166B">
        <w:rPr>
          <w:rFonts w:ascii="Times New Roman" w:hAnsi="Times New Roman" w:cs="Times New Roman"/>
          <w:sz w:val="28"/>
          <w:szCs w:val="28"/>
        </w:rPr>
        <w:t>3</w:t>
      </w:r>
    </w:p>
    <w:p w14:paraId="51CA6553" w14:textId="77777777" w:rsidR="00691103" w:rsidRDefault="00691103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6074" w14:textId="77777777" w:rsidR="00210D70" w:rsidRDefault="00210D70" w:rsidP="00AD6501">
      <w:pPr>
        <w:spacing w:after="0" w:line="240" w:lineRule="auto"/>
      </w:pPr>
      <w:r>
        <w:separator/>
      </w:r>
    </w:p>
  </w:endnote>
  <w:endnote w:type="continuationSeparator" w:id="0">
    <w:p w14:paraId="510DD428" w14:textId="77777777" w:rsidR="00210D70" w:rsidRDefault="00210D7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262C" w14:textId="77777777" w:rsidR="00210D70" w:rsidRDefault="00210D70" w:rsidP="00AD6501">
      <w:pPr>
        <w:spacing w:after="0" w:line="240" w:lineRule="auto"/>
      </w:pPr>
      <w:r>
        <w:separator/>
      </w:r>
    </w:p>
  </w:footnote>
  <w:footnote w:type="continuationSeparator" w:id="0">
    <w:p w14:paraId="1F67892F" w14:textId="77777777" w:rsidR="00210D70" w:rsidRDefault="00210D7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0078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0E228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0D70"/>
    <w:rsid w:val="00213252"/>
    <w:rsid w:val="00225CAA"/>
    <w:rsid w:val="00233CE9"/>
    <w:rsid w:val="00234596"/>
    <w:rsid w:val="002408FB"/>
    <w:rsid w:val="0024166B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4CEC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56138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D717E"/>
    <w:rsid w:val="003F1F42"/>
    <w:rsid w:val="0040088A"/>
    <w:rsid w:val="00400C13"/>
    <w:rsid w:val="00402491"/>
    <w:rsid w:val="00403FC2"/>
    <w:rsid w:val="00414BB1"/>
    <w:rsid w:val="00415735"/>
    <w:rsid w:val="0042422E"/>
    <w:rsid w:val="00432C5C"/>
    <w:rsid w:val="00433AC2"/>
    <w:rsid w:val="00440137"/>
    <w:rsid w:val="0047282A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03D9"/>
    <w:rsid w:val="0055475C"/>
    <w:rsid w:val="00554A73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4CDE"/>
    <w:rsid w:val="0062537B"/>
    <w:rsid w:val="006507F3"/>
    <w:rsid w:val="00661848"/>
    <w:rsid w:val="00672EAB"/>
    <w:rsid w:val="00676251"/>
    <w:rsid w:val="00684D96"/>
    <w:rsid w:val="0068624D"/>
    <w:rsid w:val="00691103"/>
    <w:rsid w:val="006913D4"/>
    <w:rsid w:val="006A1CFE"/>
    <w:rsid w:val="006B1A9B"/>
    <w:rsid w:val="006B6921"/>
    <w:rsid w:val="006C1701"/>
    <w:rsid w:val="006C32AA"/>
    <w:rsid w:val="006D03BF"/>
    <w:rsid w:val="006D2DB2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891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B6D2B"/>
    <w:rsid w:val="008D0C56"/>
    <w:rsid w:val="008D31F4"/>
    <w:rsid w:val="008E255D"/>
    <w:rsid w:val="008F2CC3"/>
    <w:rsid w:val="008F6439"/>
    <w:rsid w:val="0090325F"/>
    <w:rsid w:val="009069F2"/>
    <w:rsid w:val="0091238E"/>
    <w:rsid w:val="0091276A"/>
    <w:rsid w:val="00915F6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063F"/>
    <w:rsid w:val="009D4B34"/>
    <w:rsid w:val="009F66DD"/>
    <w:rsid w:val="00A00CBE"/>
    <w:rsid w:val="00A014F5"/>
    <w:rsid w:val="00A13362"/>
    <w:rsid w:val="00A13387"/>
    <w:rsid w:val="00A2314D"/>
    <w:rsid w:val="00A515F3"/>
    <w:rsid w:val="00A549EC"/>
    <w:rsid w:val="00A57B9E"/>
    <w:rsid w:val="00A60057"/>
    <w:rsid w:val="00A637EE"/>
    <w:rsid w:val="00A6414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21355"/>
    <w:rsid w:val="00C36697"/>
    <w:rsid w:val="00C45022"/>
    <w:rsid w:val="00C45512"/>
    <w:rsid w:val="00C50468"/>
    <w:rsid w:val="00C506B7"/>
    <w:rsid w:val="00C54421"/>
    <w:rsid w:val="00C75A46"/>
    <w:rsid w:val="00C82C0D"/>
    <w:rsid w:val="00C914C6"/>
    <w:rsid w:val="00C92325"/>
    <w:rsid w:val="00C94363"/>
    <w:rsid w:val="00CA11FA"/>
    <w:rsid w:val="00CA2E7A"/>
    <w:rsid w:val="00CB1B3F"/>
    <w:rsid w:val="00CC331C"/>
    <w:rsid w:val="00CD002D"/>
    <w:rsid w:val="00CD187E"/>
    <w:rsid w:val="00CD1E45"/>
    <w:rsid w:val="00CD7CE3"/>
    <w:rsid w:val="00CE1C75"/>
    <w:rsid w:val="00CE47DE"/>
    <w:rsid w:val="00CF0C30"/>
    <w:rsid w:val="00CF29F0"/>
    <w:rsid w:val="00D06D06"/>
    <w:rsid w:val="00D157AB"/>
    <w:rsid w:val="00D2065D"/>
    <w:rsid w:val="00D30042"/>
    <w:rsid w:val="00D32A7F"/>
    <w:rsid w:val="00D5376E"/>
    <w:rsid w:val="00D61359"/>
    <w:rsid w:val="00D62EF9"/>
    <w:rsid w:val="00D72726"/>
    <w:rsid w:val="00D813C3"/>
    <w:rsid w:val="00D83D70"/>
    <w:rsid w:val="00D92DA3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F02"/>
    <w:rsid w:val="00EF3102"/>
    <w:rsid w:val="00F0222C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2023-05-30T13:27:00Z</cp:lastPrinted>
  <dcterms:created xsi:type="dcterms:W3CDTF">2023-11-13T09:01:00Z</dcterms:created>
  <dcterms:modified xsi:type="dcterms:W3CDTF">2023-11-13T09:01:00Z</dcterms:modified>
</cp:coreProperties>
</file>