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0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7E7EE05D" w:rsidR="000A0424" w:rsidRPr="00622B4A" w:rsidRDefault="00A37E01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B4A">
              <w:rPr>
                <w:rFonts w:ascii="Arial" w:hAnsi="Arial" w:cs="Arial"/>
                <w:color w:val="454545"/>
                <w:sz w:val="21"/>
                <w:szCs w:val="21"/>
              </w:rPr>
              <w:t>Шафа 6U</w:t>
            </w:r>
            <w:r w:rsidR="009E6FAB" w:rsidRPr="00622B4A">
              <w:rPr>
                <w:rFonts w:ascii="Times New Roman" w:hAnsi="Times New Roman"/>
                <w:sz w:val="24"/>
                <w:szCs w:val="24"/>
              </w:rPr>
              <w:t xml:space="preserve"> (код національного класифікатора України </w:t>
            </w:r>
            <w:r w:rsidRPr="00622B4A">
              <w:rPr>
                <w:rFonts w:ascii="Arial" w:hAnsi="Arial" w:cs="Arial"/>
                <w:color w:val="333333"/>
                <w:sz w:val="21"/>
                <w:szCs w:val="21"/>
              </w:rPr>
              <w:t>ДК 021:2015:32540000-0</w:t>
            </w:r>
            <w:r w:rsidR="009E6FAB" w:rsidRPr="00622B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2B4A">
              <w:rPr>
                <w:rFonts w:ascii="Arial" w:hAnsi="Arial" w:cs="Arial"/>
                <w:color w:val="333333"/>
                <w:sz w:val="21"/>
                <w:szCs w:val="21"/>
              </w:rPr>
              <w:t>Комутаційні щити</w:t>
            </w:r>
            <w:r w:rsidR="009E6FAB" w:rsidRPr="00622B4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622B4A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35C31DC3" w:rsidR="000A0424" w:rsidRPr="00622B4A" w:rsidRDefault="00A37E01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2B4A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UA-2023-10-18-005608-a 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4B0F376C" w:rsidR="000A0424" w:rsidRPr="00622B4A" w:rsidRDefault="000A0424" w:rsidP="00A37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2B4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622B4A">
              <w:rPr>
                <w:rFonts w:ascii="Times New Roman" w:hAnsi="Times New Roman"/>
                <w:sz w:val="24"/>
                <w:szCs w:val="24"/>
              </w:rPr>
              <w:t xml:space="preserve"> та становить:             </w:t>
            </w:r>
            <w:r w:rsidR="00A37E01" w:rsidRPr="00622B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="00B87311" w:rsidRPr="00622B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37E01" w:rsidRPr="00622B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600</w:t>
            </w:r>
            <w:r w:rsidR="001B288E" w:rsidRPr="00622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37E01" w:rsidRPr="00622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F81222" w:rsidRPr="00622B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81222" w:rsidRPr="00622B4A">
              <w:rPr>
                <w:rFonts w:ascii="Times New Roman" w:hAnsi="Times New Roman"/>
                <w:sz w:val="24"/>
                <w:szCs w:val="28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2F3A6B00" w:rsidR="000A0424" w:rsidRPr="00622B4A" w:rsidRDefault="00A37E01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22B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6 600</w:t>
            </w:r>
            <w:r w:rsidRPr="00622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,23</w:t>
            </w:r>
            <w:r w:rsidR="000A0424" w:rsidRPr="00622B4A">
              <w:rPr>
                <w:rFonts w:ascii="Times New Roman" w:hAnsi="Times New Roman"/>
                <w:sz w:val="24"/>
                <w:szCs w:val="28"/>
              </w:rPr>
              <w:t xml:space="preserve"> грн </w:t>
            </w:r>
          </w:p>
          <w:p w14:paraId="5EDFA20D" w14:textId="77777777" w:rsidR="000A0424" w:rsidRPr="00622B4A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22B4A">
              <w:rPr>
                <w:rFonts w:ascii="Times New Roman" w:hAnsi="Times New Roman"/>
                <w:sz w:val="24"/>
                <w:szCs w:val="28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A0424" w:rsidRPr="00784BD0" w14:paraId="7EE57851" w14:textId="77777777" w:rsidTr="00622B4A">
        <w:trPr>
          <w:trHeight w:val="984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68F57E20" w:rsidR="000A0424" w:rsidRPr="00622B4A" w:rsidRDefault="000A0424" w:rsidP="00A37E01">
            <w:pPr>
              <w:pStyle w:val="LO-normal"/>
              <w:jc w:val="both"/>
              <w:rPr>
                <w:color w:val="000000" w:themeColor="text1"/>
                <w:sz w:val="24"/>
                <w:szCs w:val="24"/>
              </w:rPr>
            </w:pPr>
            <w:r w:rsidRPr="00622B4A">
              <w:rPr>
                <w:rFonts w:cs="Times New Roman"/>
                <w:sz w:val="24"/>
                <w:szCs w:val="28"/>
              </w:rPr>
              <w:t xml:space="preserve">Технічні та якісні характеристики предмета закупівлі обумовленні необхідністю </w:t>
            </w:r>
            <w:r w:rsidR="00A37E01" w:rsidRPr="00622B4A">
              <w:rPr>
                <w:rFonts w:cs="Times New Roman"/>
                <w:sz w:val="24"/>
                <w:szCs w:val="28"/>
              </w:rPr>
              <w:t xml:space="preserve">розміщення </w:t>
            </w:r>
            <w:proofErr w:type="spellStart"/>
            <w:r w:rsidR="00A37E01" w:rsidRPr="00622B4A">
              <w:rPr>
                <w:rFonts w:cs="Times New Roman"/>
                <w:sz w:val="24"/>
                <w:szCs w:val="28"/>
              </w:rPr>
              <w:t>відеообладнання</w:t>
            </w:r>
            <w:proofErr w:type="spellEnd"/>
            <w:r w:rsidRPr="00622B4A">
              <w:rPr>
                <w:rFonts w:cs="Times New Roman"/>
                <w:sz w:val="24"/>
                <w:szCs w:val="28"/>
              </w:rPr>
              <w:t>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2D88" w14:textId="77777777" w:rsidR="007228FB" w:rsidRDefault="007228FB" w:rsidP="00714064">
      <w:pPr>
        <w:spacing w:after="0" w:line="240" w:lineRule="auto"/>
      </w:pPr>
      <w:r>
        <w:separator/>
      </w:r>
    </w:p>
  </w:endnote>
  <w:endnote w:type="continuationSeparator" w:id="0">
    <w:p w14:paraId="3BA95C7D" w14:textId="77777777" w:rsidR="007228FB" w:rsidRDefault="007228FB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8AFA" w14:textId="77777777" w:rsidR="007228FB" w:rsidRDefault="007228FB" w:rsidP="00714064">
      <w:pPr>
        <w:spacing w:after="0" w:line="240" w:lineRule="auto"/>
      </w:pPr>
      <w:r>
        <w:separator/>
      </w:r>
    </w:p>
  </w:footnote>
  <w:footnote w:type="continuationSeparator" w:id="0">
    <w:p w14:paraId="75280865" w14:textId="77777777" w:rsidR="007228FB" w:rsidRDefault="007228FB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74B2E"/>
    <w:rsid w:val="000A0424"/>
    <w:rsid w:val="000A7E26"/>
    <w:rsid w:val="000C3BD4"/>
    <w:rsid w:val="000D6CA0"/>
    <w:rsid w:val="0011037B"/>
    <w:rsid w:val="001330EE"/>
    <w:rsid w:val="001B288E"/>
    <w:rsid w:val="001C70FD"/>
    <w:rsid w:val="001E4D9C"/>
    <w:rsid w:val="002120CC"/>
    <w:rsid w:val="0028662B"/>
    <w:rsid w:val="002B08F6"/>
    <w:rsid w:val="002C69C0"/>
    <w:rsid w:val="002E14CB"/>
    <w:rsid w:val="003830F2"/>
    <w:rsid w:val="003F3501"/>
    <w:rsid w:val="00492E5B"/>
    <w:rsid w:val="00495B14"/>
    <w:rsid w:val="004D5E45"/>
    <w:rsid w:val="004F079B"/>
    <w:rsid w:val="005101B7"/>
    <w:rsid w:val="00512627"/>
    <w:rsid w:val="005403D9"/>
    <w:rsid w:val="00622B4A"/>
    <w:rsid w:val="00630A79"/>
    <w:rsid w:val="00655D69"/>
    <w:rsid w:val="006C26DF"/>
    <w:rsid w:val="006E471F"/>
    <w:rsid w:val="00714064"/>
    <w:rsid w:val="007228FB"/>
    <w:rsid w:val="00785628"/>
    <w:rsid w:val="007C6718"/>
    <w:rsid w:val="007D733B"/>
    <w:rsid w:val="008038DB"/>
    <w:rsid w:val="0082684B"/>
    <w:rsid w:val="00841D81"/>
    <w:rsid w:val="008506CC"/>
    <w:rsid w:val="008A2280"/>
    <w:rsid w:val="008D6C51"/>
    <w:rsid w:val="00905028"/>
    <w:rsid w:val="00983293"/>
    <w:rsid w:val="0099719E"/>
    <w:rsid w:val="009E5870"/>
    <w:rsid w:val="009E6FAB"/>
    <w:rsid w:val="00A230A9"/>
    <w:rsid w:val="00A37E01"/>
    <w:rsid w:val="00A73212"/>
    <w:rsid w:val="00AA7C4B"/>
    <w:rsid w:val="00AE162F"/>
    <w:rsid w:val="00B57974"/>
    <w:rsid w:val="00B71813"/>
    <w:rsid w:val="00B87311"/>
    <w:rsid w:val="00C065CD"/>
    <w:rsid w:val="00C5306D"/>
    <w:rsid w:val="00C813B0"/>
    <w:rsid w:val="00CA2B01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9B66-F353-4B80-9C44-454343D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2023-11-13T08:36:00Z</dcterms:created>
  <dcterms:modified xsi:type="dcterms:W3CDTF">2023-11-13T08:36:00Z</dcterms:modified>
</cp:coreProperties>
</file>