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E3CB5" w14:textId="77777777" w:rsidR="0022542B" w:rsidRPr="007A6673" w:rsidRDefault="0022542B" w:rsidP="00225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673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53BA680" w14:textId="77777777" w:rsidR="0022542B" w:rsidRPr="00F24923" w:rsidRDefault="0022542B" w:rsidP="00225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(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пункту 4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uk-UA"/>
        </w:rPr>
        <w:t xml:space="preserve">1 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постанови Кабінету Міністрів України від 11.10.2016 № 710 (зі змінами)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</w:t>
      </w:r>
    </w:p>
    <w:p w14:paraId="7C6F3F8F" w14:textId="77777777" w:rsidR="0022542B" w:rsidRPr="00F24923" w:rsidRDefault="0022542B" w:rsidP="00225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2398"/>
        <w:gridCol w:w="6678"/>
      </w:tblGrid>
      <w:tr w:rsidR="0022542B" w:rsidRPr="00F24923" w14:paraId="1EE3E056" w14:textId="77777777" w:rsidTr="00BE2218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E64097" w14:textId="77777777" w:rsidR="0022542B" w:rsidRPr="00F24923" w:rsidRDefault="0022542B" w:rsidP="00BE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48D392" w14:textId="77777777" w:rsidR="0022542B" w:rsidRPr="00F24923" w:rsidRDefault="0022542B" w:rsidP="00BE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E96567" w14:textId="77777777" w:rsidR="0022542B" w:rsidRPr="00F24923" w:rsidRDefault="0022542B" w:rsidP="00BE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Опис</w:t>
            </w:r>
          </w:p>
        </w:tc>
      </w:tr>
      <w:tr w:rsidR="0022542B" w:rsidRPr="00F24923" w14:paraId="6AF4C551" w14:textId="77777777" w:rsidTr="00BE2218">
        <w:trPr>
          <w:trHeight w:val="10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21F466" w14:textId="77777777" w:rsidR="0022542B" w:rsidRPr="00F24923" w:rsidRDefault="0022542B" w:rsidP="00BE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A9A686" w14:textId="77777777" w:rsidR="0022542B" w:rsidRPr="00F24923" w:rsidRDefault="0022542B" w:rsidP="00BE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6648BB" w14:textId="77777777" w:rsidR="0022542B" w:rsidRPr="001177F0" w:rsidRDefault="0022542B" w:rsidP="00BE22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7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Тонер картридж </w:t>
            </w:r>
            <w:proofErr w:type="spellStart"/>
            <w:r w:rsidRPr="00117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Xerox</w:t>
            </w:r>
            <w:proofErr w:type="spellEnd"/>
            <w:r w:rsidRPr="00117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VL B7125/B7130/B7135 </w:t>
            </w:r>
            <w:proofErr w:type="spellStart"/>
            <w:r w:rsidRPr="00117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Black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117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(34 300 </w:t>
            </w:r>
            <w:proofErr w:type="spellStart"/>
            <w:r w:rsidRPr="00117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стор</w:t>
            </w:r>
            <w:proofErr w:type="spellEnd"/>
            <w:r w:rsidRPr="00117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)</w:t>
            </w:r>
            <w:r w:rsidRPr="00117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(або еквівалент)</w:t>
            </w:r>
          </w:p>
          <w:p w14:paraId="360116E9" w14:textId="77777777" w:rsidR="0022542B" w:rsidRPr="001177F0" w:rsidRDefault="0022542B" w:rsidP="00BE22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7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Копі картридж </w:t>
            </w:r>
            <w:proofErr w:type="spellStart"/>
            <w:r w:rsidRPr="00117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Xerox</w:t>
            </w:r>
            <w:proofErr w:type="spellEnd"/>
            <w:r w:rsidRPr="00117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VL B7125/B7130/B7135 </w:t>
            </w:r>
            <w:proofErr w:type="spellStart"/>
            <w:r w:rsidRPr="00117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Black</w:t>
            </w:r>
            <w:proofErr w:type="spellEnd"/>
            <w:r w:rsidRPr="00117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 </w:t>
            </w:r>
            <w:r w:rsidRPr="00117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(80 000 </w:t>
            </w:r>
            <w:proofErr w:type="spellStart"/>
            <w:r w:rsidRPr="00117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стор</w:t>
            </w:r>
            <w:proofErr w:type="spellEnd"/>
            <w:r w:rsidRPr="00117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)</w:t>
            </w:r>
            <w:r w:rsidRPr="00117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(або еквівалент)</w:t>
            </w:r>
          </w:p>
          <w:p w14:paraId="62D8AE8D" w14:textId="77777777" w:rsidR="0022542B" w:rsidRPr="001177F0" w:rsidRDefault="0022542B" w:rsidP="00BE22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17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Ф'юзерний</w:t>
            </w:r>
            <w:proofErr w:type="spellEnd"/>
            <w:r w:rsidRPr="00117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модуль </w:t>
            </w:r>
            <w:proofErr w:type="spellStart"/>
            <w:r w:rsidRPr="00117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Xerox</w:t>
            </w:r>
            <w:proofErr w:type="spellEnd"/>
            <w:r w:rsidRPr="00117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VL B70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25/7030/7035/B7125/B7130/B7135</w:t>
            </w:r>
            <w:r w:rsidRPr="00117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(100 000 </w:t>
            </w:r>
            <w:proofErr w:type="spellStart"/>
            <w:r w:rsidRPr="00117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стор</w:t>
            </w:r>
            <w:proofErr w:type="spellEnd"/>
            <w:r w:rsidRPr="00117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)</w:t>
            </w:r>
            <w:r w:rsidRPr="00117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(або еквівалент)</w:t>
            </w:r>
          </w:p>
          <w:p w14:paraId="2DAD431F" w14:textId="77777777" w:rsidR="0022542B" w:rsidRPr="006E6C82" w:rsidRDefault="0022542B" w:rsidP="00BE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E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(код національного класифікатора України </w:t>
            </w:r>
            <w:r w:rsidRPr="006E6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ДК 021:2015 – </w:t>
            </w:r>
            <w:r w:rsidRPr="006E6C82">
              <w:rPr>
                <w:rFonts w:ascii="Times New Roman" w:hAnsi="Times New Roman" w:cs="Times New Roman"/>
                <w:iCs/>
                <w:sz w:val="24"/>
                <w:szCs w:val="24"/>
              </w:rPr>
              <w:t>30120000-6 – «Фотокопіювальне та поліграфічне обладнання для офсетного друку» (30121300-6 – «Копіювально-розмножувальне обладнання», 30125100-2 – «Картриджі з тонером», 30125000-1 – «Частини та приладдя для фотокопіювальних апаратів», 30124100-5 – «</w:t>
            </w:r>
            <w:proofErr w:type="spellStart"/>
            <w:r w:rsidRPr="006E6C82">
              <w:rPr>
                <w:rFonts w:ascii="Times New Roman" w:hAnsi="Times New Roman" w:cs="Times New Roman"/>
                <w:iCs/>
                <w:sz w:val="24"/>
                <w:szCs w:val="24"/>
              </w:rPr>
              <w:t>Термофіксатори</w:t>
            </w:r>
            <w:proofErr w:type="spellEnd"/>
            <w:r w:rsidRPr="006E6C82">
              <w:rPr>
                <w:rFonts w:ascii="Times New Roman" w:hAnsi="Times New Roman" w:cs="Times New Roman"/>
                <w:iCs/>
                <w:sz w:val="24"/>
                <w:szCs w:val="24"/>
              </w:rPr>
              <w:t>»)</w:t>
            </w:r>
          </w:p>
        </w:tc>
      </w:tr>
      <w:tr w:rsidR="0022542B" w:rsidRPr="00F24923" w14:paraId="446BF10D" w14:textId="77777777" w:rsidTr="00BE2218">
        <w:trPr>
          <w:trHeight w:val="1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429216" w14:textId="77777777" w:rsidR="0022542B" w:rsidRPr="00F24923" w:rsidRDefault="0022542B" w:rsidP="00BE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EB31EE" w14:textId="77777777" w:rsidR="0022542B" w:rsidRPr="00F24923" w:rsidRDefault="0022542B" w:rsidP="00BE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E74C6F" w14:textId="77777777" w:rsidR="0022542B" w:rsidRPr="002E6B27" w:rsidRDefault="0022542B" w:rsidP="00BE22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A0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UA-2023-10-11-012645-a</w:t>
            </w:r>
          </w:p>
        </w:tc>
      </w:tr>
      <w:tr w:rsidR="0022542B" w:rsidRPr="00F24923" w14:paraId="05D0ADC1" w14:textId="77777777" w:rsidTr="00BE2218">
        <w:trPr>
          <w:trHeight w:val="9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0B5870" w14:textId="77777777" w:rsidR="0022542B" w:rsidRPr="00F24923" w:rsidRDefault="0022542B" w:rsidP="00BE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4CA863" w14:textId="77777777" w:rsidR="0022542B" w:rsidRPr="00F24923" w:rsidRDefault="0022542B" w:rsidP="00BE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4C6CA" w14:textId="77777777" w:rsidR="0022542B" w:rsidRPr="00974BF9" w:rsidRDefault="0022542B" w:rsidP="00BE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Очікувана вартість предмета закупівлі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,</w:t>
            </w:r>
            <w:r w:rsidRPr="0097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визначена на підставі аналізу пропозицій постачальників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,</w:t>
            </w:r>
            <w:r w:rsidRPr="0097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становить:</w:t>
            </w:r>
          </w:p>
          <w:p w14:paraId="68AB11A4" w14:textId="77777777" w:rsidR="0022542B" w:rsidRPr="00974BF9" w:rsidRDefault="0022542B" w:rsidP="00BE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768BC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8BC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97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грн.</w:t>
            </w:r>
          </w:p>
        </w:tc>
      </w:tr>
      <w:tr w:rsidR="0022542B" w:rsidRPr="00F24923" w14:paraId="06BC7A42" w14:textId="77777777" w:rsidTr="00BE2218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A66B2E" w14:textId="77777777" w:rsidR="0022542B" w:rsidRPr="00F24923" w:rsidRDefault="0022542B" w:rsidP="00BE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6A81AD" w14:textId="77777777" w:rsidR="0022542B" w:rsidRPr="00F24923" w:rsidRDefault="0022542B" w:rsidP="00BE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бюджетного призначення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FDAC02" w14:textId="77777777" w:rsidR="0022542B" w:rsidRPr="00793972" w:rsidRDefault="0022542B" w:rsidP="00BE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патрульної поліції в Запорізькій області Департаменту патрульної поліції відповідно до Рішення міської ради від 03.03.2023 №6, яким затверджено Програму підтримки обороноздатності та забезпечення безпеки і правопорядку в місті Запоріжжя на 2023 рік та Рішення міської ради від 03.03.2023 № 7 «Про бюджет Запорізької міської територіальної громади на 2023 рік» (зі змінами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)» </w:t>
            </w:r>
            <w:r w:rsidRPr="00FF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отримали фінансування на </w:t>
            </w:r>
            <w:r w:rsidRPr="00A2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придбання комп’ютерної техніки і техніки зв’язку, камер та супутніх товарно-матеріальних цінностей для системи відеоспостереження </w:t>
            </w:r>
            <w:r w:rsidRPr="00FF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 сумі  </w:t>
            </w:r>
            <w:r w:rsidRPr="00FF0A79">
              <w:rPr>
                <w:rFonts w:ascii="Times New Roman" w:hAnsi="Times New Roman" w:cs="Times New Roman"/>
                <w:sz w:val="24"/>
                <w:szCs w:val="24"/>
              </w:rPr>
              <w:t xml:space="preserve">928 063,00 </w:t>
            </w:r>
            <w:r w:rsidRPr="00FF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грн.</w:t>
            </w:r>
            <w:r w:rsidRPr="0079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2542B" w:rsidRPr="00F24923" w14:paraId="4A58C18F" w14:textId="77777777" w:rsidTr="00BE2218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AAEBEE" w14:textId="77777777" w:rsidR="0022542B" w:rsidRPr="00F24923" w:rsidRDefault="0022542B" w:rsidP="00BE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29B48B" w14:textId="77777777" w:rsidR="0022542B" w:rsidRPr="00F24923" w:rsidRDefault="0022542B" w:rsidP="00BE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002358" w14:textId="77777777" w:rsidR="0022542B" w:rsidRPr="00855614" w:rsidRDefault="0022542B" w:rsidP="00BE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закупівля комплектуючих до багатофункціонального пристрою </w:t>
            </w:r>
            <w:proofErr w:type="spellStart"/>
            <w:r w:rsidRPr="00117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Xerox</w:t>
            </w:r>
            <w:proofErr w:type="spellEnd"/>
            <w:r w:rsidRPr="00117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VL B7125/B7130/B7135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дозволить забезпечити </w:t>
            </w:r>
            <w:r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належн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Pr="0085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 своєчасне виконання задач, покладених на</w:t>
            </w:r>
            <w:r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9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патрульної поліції в Запорізькій області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ДПП</w:t>
            </w:r>
          </w:p>
        </w:tc>
      </w:tr>
    </w:tbl>
    <w:p w14:paraId="4A065594" w14:textId="77777777" w:rsidR="0022542B" w:rsidRPr="00F24923" w:rsidRDefault="0022542B" w:rsidP="00225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00DE54E" w14:textId="77777777" w:rsidR="0022542B" w:rsidRPr="00F24923" w:rsidRDefault="0022542B" w:rsidP="002254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6022D9AB" w14:textId="77777777" w:rsidR="0022542B" w:rsidRPr="00F73B9C" w:rsidRDefault="0022542B" w:rsidP="002254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9C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Pr="00F73B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сектору </w:t>
      </w:r>
      <w:r w:rsidRPr="00F73B9C">
        <w:rPr>
          <w:rFonts w:ascii="Times New Roman" w:hAnsi="Times New Roman" w:cs="Times New Roman"/>
          <w:b/>
          <w:sz w:val="24"/>
          <w:szCs w:val="24"/>
        </w:rPr>
        <w:t>зв’язку та телекомунікацій</w:t>
      </w:r>
    </w:p>
    <w:p w14:paraId="34056A89" w14:textId="77777777" w:rsidR="0022542B" w:rsidRPr="00F73B9C" w:rsidRDefault="0022542B" w:rsidP="002254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9C">
        <w:rPr>
          <w:rFonts w:ascii="Times New Roman" w:hAnsi="Times New Roman" w:cs="Times New Roman"/>
          <w:b/>
          <w:sz w:val="24"/>
          <w:szCs w:val="24"/>
        </w:rPr>
        <w:t xml:space="preserve">управління патрульної поліції в Запорізькій області </w:t>
      </w:r>
    </w:p>
    <w:p w14:paraId="4ED4D572" w14:textId="77777777" w:rsidR="0022542B" w:rsidRPr="00F73B9C" w:rsidRDefault="0022542B" w:rsidP="002254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9C">
        <w:rPr>
          <w:rFonts w:ascii="Times New Roman" w:hAnsi="Times New Roman" w:cs="Times New Roman"/>
          <w:b/>
          <w:sz w:val="24"/>
          <w:szCs w:val="24"/>
        </w:rPr>
        <w:t xml:space="preserve">Департаменту патрульної поліції </w:t>
      </w:r>
    </w:p>
    <w:p w14:paraId="560D61C9" w14:textId="77777777" w:rsidR="0022542B" w:rsidRPr="00F73B9C" w:rsidRDefault="0022542B" w:rsidP="002254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9C">
        <w:rPr>
          <w:rFonts w:ascii="Times New Roman" w:hAnsi="Times New Roman" w:cs="Times New Roman"/>
          <w:b/>
          <w:sz w:val="24"/>
          <w:szCs w:val="24"/>
        </w:rPr>
        <w:t>капітан поліції</w:t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</w:t>
      </w:r>
      <w:r w:rsidRPr="00F73B9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Pr="00F73B9C">
        <w:rPr>
          <w:rFonts w:ascii="Times New Roman" w:hAnsi="Times New Roman" w:cs="Times New Roman"/>
          <w:b/>
          <w:sz w:val="24"/>
          <w:szCs w:val="24"/>
        </w:rPr>
        <w:t>Гнат</w:t>
      </w:r>
      <w:proofErr w:type="spellEnd"/>
      <w:r w:rsidRPr="00F73B9C">
        <w:rPr>
          <w:rFonts w:ascii="Times New Roman" w:hAnsi="Times New Roman" w:cs="Times New Roman"/>
          <w:b/>
          <w:sz w:val="24"/>
          <w:szCs w:val="24"/>
        </w:rPr>
        <w:t xml:space="preserve"> РАДІОНОВ</w:t>
      </w:r>
    </w:p>
    <w:sectPr w:rsidR="0022542B" w:rsidRPr="00F73B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021466"/>
    <w:multiLevelType w:val="hybridMultilevel"/>
    <w:tmpl w:val="25B89128"/>
    <w:lvl w:ilvl="0" w:tplc="22EAC500">
      <w:start w:val="9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2B"/>
    <w:rsid w:val="0022542B"/>
    <w:rsid w:val="0075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A65DF"/>
  <w15:chartTrackingRefBased/>
  <w15:docId w15:val="{CA47136F-0585-4A7E-ACD6-93E35CE7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1399</Words>
  <Characters>798</Characters>
  <Application>Microsoft Office Word</Application>
  <DocSecurity>0</DocSecurity>
  <Lines>6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1</cp:revision>
  <dcterms:created xsi:type="dcterms:W3CDTF">2023-10-18T07:28:00Z</dcterms:created>
  <dcterms:modified xsi:type="dcterms:W3CDTF">2023-10-18T07:28:00Z</dcterms:modified>
</cp:coreProperties>
</file>