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23DBC6F9" w:rsidR="00E13EA7" w:rsidRPr="00EE7D5D" w:rsidRDefault="00332F6E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F6E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санвузлів адміністративної будівлі (літер А-3) управління патрульної поліції у Волинській області Департаменту патрульної поліції за </w:t>
            </w:r>
            <w:proofErr w:type="spellStart"/>
            <w:r w:rsidRPr="00332F6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32F6E">
              <w:rPr>
                <w:rFonts w:ascii="Times New Roman" w:hAnsi="Times New Roman" w:cs="Times New Roman"/>
                <w:sz w:val="28"/>
                <w:szCs w:val="28"/>
              </w:rPr>
              <w:t>: вул. Залізнична, 15, м. Луцьк</w:t>
            </w:r>
            <w:r w:rsidR="006B6D07" w:rsidRPr="0033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EE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69B13E1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2F6E">
              <w:rPr>
                <w:rFonts w:ascii="Times New Roman" w:hAnsi="Times New Roman" w:cs="Times New Roman"/>
                <w:sz w:val="28"/>
                <w:szCs w:val="28"/>
              </w:rPr>
              <w:t>339 839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17C3CE6" w:rsidR="007347B0" w:rsidRDefault="00332F6E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339 839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679A291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32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332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0546F"/>
    <w:rsid w:val="00332F6E"/>
    <w:rsid w:val="00345583"/>
    <w:rsid w:val="003B50C6"/>
    <w:rsid w:val="00411C8D"/>
    <w:rsid w:val="004646ED"/>
    <w:rsid w:val="004A52DB"/>
    <w:rsid w:val="004C6A47"/>
    <w:rsid w:val="00576E38"/>
    <w:rsid w:val="006B421E"/>
    <w:rsid w:val="006B6D07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BE5922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2023-10-13T08:57:00Z</dcterms:created>
  <dcterms:modified xsi:type="dcterms:W3CDTF">2023-10-13T08:57:00Z</dcterms:modified>
</cp:coreProperties>
</file>