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FE37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47F5898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31AA8060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82"/>
        <w:gridCol w:w="5840"/>
      </w:tblGrid>
      <w:tr w:rsidR="001D1832" w:rsidRPr="00CB1EFB" w14:paraId="5C80621A" w14:textId="77777777" w:rsidTr="001D1832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750BBC69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14:paraId="5E480AA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840" w:type="dxa"/>
            <w:shd w:val="clear" w:color="auto" w:fill="auto"/>
          </w:tcPr>
          <w:p w14:paraId="0CCE2C26" w14:textId="77777777" w:rsidR="001D1832" w:rsidRPr="00095A6F" w:rsidRDefault="001D1832" w:rsidP="00F914C2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A33AC2">
              <w:rPr>
                <w:sz w:val="28"/>
                <w:szCs w:val="28"/>
              </w:rPr>
              <w:t xml:space="preserve">Комплект </w:t>
            </w:r>
            <w:proofErr w:type="spellStart"/>
            <w:r w:rsidRPr="00A33AC2">
              <w:rPr>
                <w:sz w:val="28"/>
                <w:szCs w:val="28"/>
              </w:rPr>
              <w:t>відеонагляду</w:t>
            </w:r>
            <w:proofErr w:type="spellEnd"/>
            <w:r>
              <w:rPr>
                <w:sz w:val="28"/>
                <w:szCs w:val="28"/>
              </w:rPr>
              <w:t xml:space="preserve"> для приміщень зі звуком</w:t>
            </w:r>
            <w:r w:rsidRPr="00A33AC2">
              <w:rPr>
                <w:sz w:val="28"/>
                <w:szCs w:val="28"/>
              </w:rPr>
              <w:t xml:space="preserve"> </w:t>
            </w:r>
            <w:r w:rsidRPr="0056366F">
              <w:rPr>
                <w:rFonts w:eastAsia="Calibri"/>
                <w:sz w:val="28"/>
                <w:szCs w:val="28"/>
              </w:rPr>
              <w:t xml:space="preserve">(код національного класифікатора України </w:t>
            </w:r>
            <w:r w:rsidRPr="0056366F">
              <w:rPr>
                <w:rFonts w:ascii="Calibri" w:eastAsia="Calibri" w:hAnsi="Calibri" w:cs="Calibri"/>
                <w:szCs w:val="22"/>
              </w:rPr>
              <w:t xml:space="preserve">                        </w:t>
            </w:r>
            <w:r w:rsidRPr="00C0704C">
              <w:rPr>
                <w:rFonts w:eastAsia="Calibri"/>
                <w:sz w:val="28"/>
                <w:szCs w:val="28"/>
              </w:rPr>
              <w:t xml:space="preserve">"Телевізійне й аудіовізуальне обладнання" (Код 32320000-2 за ДК 021:2015) </w:t>
            </w:r>
          </w:p>
        </w:tc>
      </w:tr>
      <w:tr w:rsidR="001D1832" w:rsidRPr="00CB1EFB" w14:paraId="4AFEA481" w14:textId="77777777" w:rsidTr="001D1832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4440776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14:paraId="7831A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840" w:type="dxa"/>
            <w:shd w:val="clear" w:color="auto" w:fill="auto"/>
          </w:tcPr>
          <w:p w14:paraId="234ED43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2230F39D" w14:textId="77777777" w:rsidR="001D1832" w:rsidRPr="00095A6F" w:rsidRDefault="001D1832" w:rsidP="00FB405B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B4007B">
              <w:rPr>
                <w:sz w:val="28"/>
                <w:szCs w:val="28"/>
              </w:rPr>
              <w:t>UA-202</w:t>
            </w:r>
            <w:r>
              <w:rPr>
                <w:sz w:val="28"/>
                <w:szCs w:val="28"/>
              </w:rPr>
              <w:t>3</w:t>
            </w:r>
            <w:r w:rsidRPr="00B4007B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8</w:t>
            </w:r>
            <w:r w:rsidRPr="00B4007B">
              <w:rPr>
                <w:sz w:val="28"/>
                <w:szCs w:val="28"/>
              </w:rPr>
              <w:t>-</w:t>
            </w:r>
            <w:r w:rsidR="00FB405B">
              <w:rPr>
                <w:sz w:val="28"/>
                <w:szCs w:val="28"/>
              </w:rPr>
              <w:t>21</w:t>
            </w:r>
            <w:r w:rsidRPr="00B4007B">
              <w:rPr>
                <w:sz w:val="28"/>
                <w:szCs w:val="28"/>
              </w:rPr>
              <w:t>-00</w:t>
            </w:r>
            <w:r>
              <w:rPr>
                <w:sz w:val="28"/>
                <w:szCs w:val="28"/>
              </w:rPr>
              <w:t>3</w:t>
            </w:r>
            <w:r w:rsidR="00FB405B">
              <w:rPr>
                <w:sz w:val="28"/>
                <w:szCs w:val="28"/>
              </w:rPr>
              <w:t>478</w:t>
            </w:r>
            <w:r w:rsidRPr="00B40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a</w:t>
            </w:r>
          </w:p>
        </w:tc>
      </w:tr>
      <w:tr w:rsidR="001D1832" w:rsidRPr="0032128F" w14:paraId="1180A10C" w14:textId="77777777" w:rsidTr="001D1832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25F9B3DE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082" w:type="dxa"/>
            <w:shd w:val="clear" w:color="auto" w:fill="auto"/>
          </w:tcPr>
          <w:p w14:paraId="77761EA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840" w:type="dxa"/>
            <w:shd w:val="clear" w:color="auto" w:fill="auto"/>
          </w:tcPr>
          <w:p w14:paraId="098369DB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Pr="001D1832">
              <w:rPr>
                <w:rFonts w:eastAsia="Calibri"/>
                <w:b/>
                <w:sz w:val="28"/>
                <w:szCs w:val="28"/>
                <w:lang w:val="ru-RU"/>
              </w:rPr>
              <w:t>94 000</w:t>
            </w:r>
            <w:r w:rsidRPr="00095A6F">
              <w:rPr>
                <w:rFonts w:eastAsia="Calibri"/>
                <w:b/>
                <w:sz w:val="28"/>
                <w:szCs w:val="28"/>
              </w:rPr>
              <w:t>,00</w:t>
            </w:r>
            <w:r w:rsidRPr="00095A6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3103CAC4" w14:textId="77777777" w:rsidTr="001D1832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0EAEFC77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082" w:type="dxa"/>
            <w:shd w:val="clear" w:color="auto" w:fill="auto"/>
          </w:tcPr>
          <w:p w14:paraId="6A18100F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840" w:type="dxa"/>
            <w:shd w:val="clear" w:color="auto" w:fill="auto"/>
          </w:tcPr>
          <w:p w14:paraId="382CFD7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Pr="001D1832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94 000</w:t>
            </w:r>
            <w:r w:rsidRPr="004325C9">
              <w:rPr>
                <w:rFonts w:eastAsia="Calibri"/>
                <w:b/>
                <w:sz w:val="28"/>
                <w:szCs w:val="28"/>
              </w:rPr>
              <w:t>,00</w:t>
            </w:r>
            <w:r w:rsidRPr="004325C9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79869E90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2"/>
    <w:rsid w:val="001D1832"/>
    <w:rsid w:val="00217F09"/>
    <w:rsid w:val="002C3245"/>
    <w:rsid w:val="003D5B57"/>
    <w:rsid w:val="00900F9F"/>
    <w:rsid w:val="00B860E5"/>
    <w:rsid w:val="00F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D8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281</Characters>
  <Application>Microsoft Office Word</Application>
  <DocSecurity>0</DocSecurity>
  <Lines>2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2023-08-22T06:58:00Z</dcterms:created>
  <dcterms:modified xsi:type="dcterms:W3CDTF">2023-08-22T06:58:00Z</dcterms:modified>
</cp:coreProperties>
</file>