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7"/>
        <w:gridCol w:w="6035"/>
      </w:tblGrid>
      <w:tr w:rsidR="0036642F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3B54412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</w:t>
            </w:r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FE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0000-</w:t>
            </w:r>
            <w:r w:rsidR="00FE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E4727">
              <w:rPr>
                <w:rFonts w:ascii="Segoe UI" w:hAnsi="Segoe UI" w:cs="Segoe UI"/>
                <w:color w:val="000000"/>
                <w:sz w:val="25"/>
                <w:szCs w:val="25"/>
              </w:rPr>
              <w:t xml:space="preserve"> </w:t>
            </w:r>
            <w:r w:rsidR="00FE4727" w:rsidRPr="00FE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Причепи, напівпричепи та пересувні контейнери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FE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(Лафет</w:t>
            </w:r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E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394319BD" w:rsidR="00A40A09" w:rsidRPr="00EF3D7D" w:rsidRDefault="00EF3D7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UA-2023-07-12-007175-a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53EA1527" w:rsidR="00466A1D" w:rsidRPr="002247AD" w:rsidRDefault="00FE4727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351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2389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7DA27871" w:rsidR="00466A1D" w:rsidRPr="002247AD" w:rsidRDefault="00FE4727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351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  <w:r w:rsidR="005A7C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2389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A7C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58586C2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9010ED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901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період до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010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06C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06CE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42F" w:rsidRPr="007F1FED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4BBBCF8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>, використовуються службові плавзасоби</w:t>
            </w:r>
            <w:r w:rsidR="00366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 У зв’язку з тим, що у зимовий період </w:t>
            </w:r>
            <w:r w:rsidR="00806CE8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покладених на </w:t>
            </w:r>
            <w:r w:rsidR="00806CE8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r w:rsidR="00806CE8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  завдань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 ускладнено станом водної поверхні (скупчення льоду та снігу), існує нагальна потреба у закупівлі </w:t>
            </w:r>
            <w:r w:rsidR="00FE4727">
              <w:rPr>
                <w:rFonts w:ascii="Times New Roman" w:hAnsi="Times New Roman" w:cs="Times New Roman"/>
                <w:sz w:val="24"/>
                <w:szCs w:val="24"/>
              </w:rPr>
              <w:t xml:space="preserve">лафета для транспортування </w:t>
            </w:r>
            <w:proofErr w:type="spellStart"/>
            <w:r w:rsidR="00806CE8">
              <w:rPr>
                <w:rFonts w:ascii="Times New Roman" w:hAnsi="Times New Roman" w:cs="Times New Roman"/>
                <w:sz w:val="24"/>
                <w:szCs w:val="24"/>
              </w:rPr>
              <w:t>аерочовна</w:t>
            </w:r>
            <w:proofErr w:type="spellEnd"/>
            <w:r w:rsidR="00FE4727">
              <w:rPr>
                <w:rFonts w:ascii="Times New Roman" w:hAnsi="Times New Roman" w:cs="Times New Roman"/>
                <w:sz w:val="24"/>
                <w:szCs w:val="24"/>
              </w:rPr>
              <w:t xml:space="preserve"> до місця виконання службових завдань</w:t>
            </w:r>
            <w:r w:rsidR="00351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314B34"/>
    <w:rsid w:val="003429F2"/>
    <w:rsid w:val="00351462"/>
    <w:rsid w:val="00360070"/>
    <w:rsid w:val="0036642F"/>
    <w:rsid w:val="00386F6A"/>
    <w:rsid w:val="003C1596"/>
    <w:rsid w:val="00466A1D"/>
    <w:rsid w:val="004708F1"/>
    <w:rsid w:val="00492380"/>
    <w:rsid w:val="004C5EAD"/>
    <w:rsid w:val="004C684D"/>
    <w:rsid w:val="004D2710"/>
    <w:rsid w:val="004E1BE6"/>
    <w:rsid w:val="005333BC"/>
    <w:rsid w:val="0055312B"/>
    <w:rsid w:val="005A7C1D"/>
    <w:rsid w:val="00601B3F"/>
    <w:rsid w:val="00627F80"/>
    <w:rsid w:val="0064315D"/>
    <w:rsid w:val="00676217"/>
    <w:rsid w:val="00725151"/>
    <w:rsid w:val="0077323D"/>
    <w:rsid w:val="007F1FED"/>
    <w:rsid w:val="00806CE8"/>
    <w:rsid w:val="00877C66"/>
    <w:rsid w:val="009010ED"/>
    <w:rsid w:val="00901EEA"/>
    <w:rsid w:val="00921C63"/>
    <w:rsid w:val="009612E9"/>
    <w:rsid w:val="00976AD4"/>
    <w:rsid w:val="009E0376"/>
    <w:rsid w:val="00A23895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E347F3"/>
    <w:rsid w:val="00E91EC4"/>
    <w:rsid w:val="00EF3D7D"/>
    <w:rsid w:val="00F14A25"/>
    <w:rsid w:val="00FA29B2"/>
    <w:rsid w:val="00FB6BCE"/>
    <w:rsid w:val="00FE22CF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4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2023-06-19T05:37:00Z</cp:lastPrinted>
  <dcterms:created xsi:type="dcterms:W3CDTF">2023-07-12T14:33:00Z</dcterms:created>
  <dcterms:modified xsi:type="dcterms:W3CDTF">2023-07-12T14:33:00Z</dcterms:modified>
</cp:coreProperties>
</file>