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887BD2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D6AAF54" w:rsidR="002C4BEE" w:rsidRPr="00887BD2" w:rsidRDefault="00887BD2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11ACF1A0" w:rsidR="00F53D0B" w:rsidRPr="00F53D0B" w:rsidRDefault="00D50F8D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F8D">
              <w:rPr>
                <w:rFonts w:ascii="Times New Roman" w:hAnsi="Times New Roman" w:cs="Times New Roman"/>
                <w:sz w:val="24"/>
                <w:szCs w:val="28"/>
              </w:rPr>
              <w:t>UA-2023-05-11-005370-a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C9591DE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3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34BE" w:rsidRPr="00093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3 520 830,00</w:t>
            </w:r>
          </w:p>
        </w:tc>
      </w:tr>
      <w:tr w:rsidR="001C5B51" w:rsidRPr="00784BD0" w14:paraId="350BFFDE" w14:textId="77777777" w:rsidTr="00661489">
        <w:trPr>
          <w:trHeight w:val="974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D8971A" w:rsidR="00AD5EF8" w:rsidRDefault="00887BD2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3 530 000,00</w:t>
            </w:r>
            <w:r w:rsidR="00AD5EF8" w:rsidRPr="00887BD2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1BFD563" w:rsidR="00FF0E7F" w:rsidRPr="00951BBC" w:rsidRDefault="00661489" w:rsidP="00951BBC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 w:rsidR="00B24BEB"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</w:t>
            </w:r>
            <w:r w:rsidR="000819A0">
              <w:rPr>
                <w:rFonts w:cs="Times New Roman"/>
                <w:sz w:val="24"/>
                <w:szCs w:val="28"/>
              </w:rPr>
              <w:t xml:space="preserve">високопродуктивного друку </w:t>
            </w:r>
            <w:r w:rsidR="00B24BEB">
              <w:rPr>
                <w:rFonts w:cs="Times New Roman"/>
                <w:sz w:val="24"/>
                <w:szCs w:val="28"/>
              </w:rPr>
              <w:t>працівниками Департаменту патрульної поліції.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D6B9" w14:textId="77777777" w:rsidR="000223B4" w:rsidRDefault="000223B4" w:rsidP="00AD6501">
      <w:pPr>
        <w:spacing w:after="0" w:line="240" w:lineRule="auto"/>
      </w:pPr>
      <w:r>
        <w:separator/>
      </w:r>
    </w:p>
  </w:endnote>
  <w:endnote w:type="continuationSeparator" w:id="0">
    <w:p w14:paraId="47BAD0EC" w14:textId="77777777" w:rsidR="000223B4" w:rsidRDefault="000223B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3C05" w14:textId="77777777" w:rsidR="000223B4" w:rsidRDefault="000223B4" w:rsidP="00AD6501">
      <w:pPr>
        <w:spacing w:after="0" w:line="240" w:lineRule="auto"/>
      </w:pPr>
      <w:r>
        <w:separator/>
      </w:r>
    </w:p>
  </w:footnote>
  <w:footnote w:type="continuationSeparator" w:id="0">
    <w:p w14:paraId="1553B1D5" w14:textId="77777777" w:rsidR="000223B4" w:rsidRDefault="000223B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23B4"/>
    <w:rsid w:val="000260B6"/>
    <w:rsid w:val="00051BC1"/>
    <w:rsid w:val="00062E87"/>
    <w:rsid w:val="000819A0"/>
    <w:rsid w:val="0008243E"/>
    <w:rsid w:val="00085DF2"/>
    <w:rsid w:val="000923C4"/>
    <w:rsid w:val="000934BE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2645"/>
    <w:rsid w:val="0029423D"/>
    <w:rsid w:val="00297D08"/>
    <w:rsid w:val="002B6DAE"/>
    <w:rsid w:val="002C1B07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50287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1B48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489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87BD2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1BBC"/>
    <w:rsid w:val="00953C7B"/>
    <w:rsid w:val="00956F6E"/>
    <w:rsid w:val="00970D72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7603B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24BEB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0F8D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87E5F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259F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951BBC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2023-05-12T13:04:00Z</dcterms:created>
  <dcterms:modified xsi:type="dcterms:W3CDTF">2023-05-12T13:04:00Z</dcterms:modified>
</cp:coreProperties>
</file>