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4A1E316" w:rsidR="00A40A09" w:rsidRPr="00DB1CD7" w:rsidRDefault="00DB1CD7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UA-2023-03-29-010218-a</w:t>
            </w:r>
          </w:p>
        </w:tc>
      </w:tr>
      <w:tr w:rsidR="002247AD" w:rsidRPr="00B073B3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698C53CF" w:rsidR="00466A1D" w:rsidRPr="002247AD" w:rsidRDefault="003F4A6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A6D">
              <w:rPr>
                <w:rFonts w:ascii="Times New Roman" w:hAnsi="Times New Roman"/>
                <w:bCs/>
                <w:sz w:val="24"/>
                <w:szCs w:val="24"/>
              </w:rPr>
              <w:t>489 400,00</w:t>
            </w:r>
            <w:r w:rsidRPr="00452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52065E03" w:rsidR="004708F1" w:rsidRPr="002247AD" w:rsidRDefault="006C0C7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4726E90E" w:rsidR="00466A1D" w:rsidRPr="002247AD" w:rsidRDefault="003F4A6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489 400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D447DE7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B073B3">
              <w:rPr>
                <w:rFonts w:ascii="Times New Roman" w:hAnsi="Times New Roman" w:cs="Times New Roman"/>
                <w:sz w:val="24"/>
                <w:szCs w:val="24"/>
              </w:rPr>
              <w:t>у Львівській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2A4628"/>
    <w:rsid w:val="003429F2"/>
    <w:rsid w:val="00360070"/>
    <w:rsid w:val="00386F6A"/>
    <w:rsid w:val="003C1596"/>
    <w:rsid w:val="003F4A6D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6C0C7B"/>
    <w:rsid w:val="00725151"/>
    <w:rsid w:val="0077323D"/>
    <w:rsid w:val="00877C66"/>
    <w:rsid w:val="00901EEA"/>
    <w:rsid w:val="00921C63"/>
    <w:rsid w:val="009612E9"/>
    <w:rsid w:val="00976AD4"/>
    <w:rsid w:val="009E0376"/>
    <w:rsid w:val="00A40A09"/>
    <w:rsid w:val="00A532FA"/>
    <w:rsid w:val="00A575D1"/>
    <w:rsid w:val="00A86609"/>
    <w:rsid w:val="00A97483"/>
    <w:rsid w:val="00B073B3"/>
    <w:rsid w:val="00B73A6F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DB1CD7"/>
    <w:rsid w:val="00E347F3"/>
    <w:rsid w:val="00E91EC4"/>
    <w:rsid w:val="00EA0BB5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2023-03-30T07:55:00Z</dcterms:created>
  <dcterms:modified xsi:type="dcterms:W3CDTF">2023-03-30T07:55:00Z</dcterms:modified>
</cp:coreProperties>
</file>