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887BD2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BD2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D6AAF54" w:rsidR="002C4BEE" w:rsidRPr="00887BD2" w:rsidRDefault="00887BD2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пристрої (код національного класифікатора України ДК 021:2015 – 30120000-6 «Фотокопіювальне та поліграфічне обладнання для офсетного друку»)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3656FABE" w:rsidR="00F53D0B" w:rsidRPr="00F53D0B" w:rsidRDefault="00350287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287">
              <w:rPr>
                <w:rFonts w:ascii="Times New Roman" w:hAnsi="Times New Roman" w:cs="Times New Roman"/>
                <w:sz w:val="24"/>
                <w:szCs w:val="28"/>
              </w:rPr>
              <w:t>UA-2023-03-29-010136-a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C9591DE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34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934BE" w:rsidRPr="00093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3 520 830,00</w:t>
            </w:r>
          </w:p>
        </w:tc>
      </w:tr>
      <w:tr w:rsidR="001C5B51" w:rsidRPr="00784BD0" w14:paraId="350BFFDE" w14:textId="77777777" w:rsidTr="00661489">
        <w:trPr>
          <w:trHeight w:val="974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77D8971A" w:rsidR="00AD5EF8" w:rsidRDefault="00887BD2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BD2">
              <w:rPr>
                <w:rFonts w:ascii="Times New Roman" w:hAnsi="Times New Roman" w:cs="Times New Roman"/>
                <w:sz w:val="24"/>
                <w:szCs w:val="28"/>
              </w:rPr>
              <w:t>3 530 000,00</w:t>
            </w:r>
            <w:r w:rsidR="00AD5EF8" w:rsidRPr="00887BD2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51BFD563" w:rsidR="00FF0E7F" w:rsidRPr="00951BBC" w:rsidRDefault="00661489" w:rsidP="00951BBC">
            <w:pPr>
              <w:pStyle w:val="LO-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Т</w:t>
            </w:r>
            <w:r w:rsidRPr="00784BD0">
              <w:rPr>
                <w:rFonts w:cs="Times New Roman"/>
                <w:sz w:val="24"/>
                <w:szCs w:val="28"/>
              </w:rPr>
              <w:t>ехнічн</w:t>
            </w:r>
            <w:r w:rsidR="00B24BEB"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та якісн</w:t>
            </w:r>
            <w:r w:rsidR="00B24BEB"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характеристик</w:t>
            </w:r>
            <w:r w:rsidR="00B24BEB">
              <w:rPr>
                <w:rFonts w:cs="Times New Roman"/>
                <w:sz w:val="24"/>
                <w:szCs w:val="28"/>
              </w:rPr>
              <w:t>и</w:t>
            </w:r>
            <w:r w:rsidRPr="00784BD0">
              <w:rPr>
                <w:rFonts w:cs="Times New Roman"/>
                <w:sz w:val="24"/>
                <w:szCs w:val="28"/>
              </w:rPr>
              <w:t xml:space="preserve"> предмета закупівлі</w:t>
            </w:r>
            <w:r>
              <w:rPr>
                <w:rFonts w:cs="Times New Roman"/>
                <w:sz w:val="24"/>
                <w:szCs w:val="28"/>
              </w:rPr>
              <w:t xml:space="preserve"> обумовленні необхідністю </w:t>
            </w:r>
            <w:r w:rsidR="000819A0">
              <w:rPr>
                <w:rFonts w:cs="Times New Roman"/>
                <w:sz w:val="24"/>
                <w:szCs w:val="28"/>
              </w:rPr>
              <w:t xml:space="preserve">високопродуктивного друку </w:t>
            </w:r>
            <w:r w:rsidR="00B24BEB">
              <w:rPr>
                <w:rFonts w:cs="Times New Roman"/>
                <w:sz w:val="24"/>
                <w:szCs w:val="28"/>
              </w:rPr>
              <w:t>працівниками Департаменту патрульної поліції.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6B16" w14:textId="77777777" w:rsidR="00A7603B" w:rsidRDefault="00A7603B" w:rsidP="00AD6501">
      <w:pPr>
        <w:spacing w:after="0" w:line="240" w:lineRule="auto"/>
      </w:pPr>
      <w:r>
        <w:separator/>
      </w:r>
    </w:p>
  </w:endnote>
  <w:endnote w:type="continuationSeparator" w:id="0">
    <w:p w14:paraId="77697352" w14:textId="77777777" w:rsidR="00A7603B" w:rsidRDefault="00A7603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1C62" w14:textId="77777777" w:rsidR="00A7603B" w:rsidRDefault="00A7603B" w:rsidP="00AD6501">
      <w:pPr>
        <w:spacing w:after="0" w:line="240" w:lineRule="auto"/>
      </w:pPr>
      <w:r>
        <w:separator/>
      </w:r>
    </w:p>
  </w:footnote>
  <w:footnote w:type="continuationSeparator" w:id="0">
    <w:p w14:paraId="6F2915C8" w14:textId="77777777" w:rsidR="00A7603B" w:rsidRDefault="00A7603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19A0"/>
    <w:rsid w:val="0008243E"/>
    <w:rsid w:val="00085DF2"/>
    <w:rsid w:val="000923C4"/>
    <w:rsid w:val="000934BE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1B07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50287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1B48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489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87BD2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1BBC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7603B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24BEB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87E5F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259F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951BBC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User</cp:lastModifiedBy>
  <cp:revision>13</cp:revision>
  <cp:lastPrinted>2023-01-20T14:02:00Z</cp:lastPrinted>
  <dcterms:created xsi:type="dcterms:W3CDTF">2023-01-30T10:35:00Z</dcterms:created>
  <dcterms:modified xsi:type="dcterms:W3CDTF">2023-03-30T06:17:00Z</dcterms:modified>
</cp:coreProperties>
</file>